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598BE">
      <w:pPr>
        <w:adjustRightInd w:val="0"/>
        <w:snapToGrid w:val="0"/>
        <w:spacing w:line="360" w:lineRule="auto"/>
        <w:jc w:val="center"/>
        <w:rPr>
          <w:rFonts w:ascii="黑体" w:hAnsi="黑体" w:eastAsia="黑体" w:cs="黑体"/>
          <w:sz w:val="30"/>
          <w:szCs w:val="30"/>
        </w:rPr>
      </w:pPr>
      <w:r>
        <w:rPr>
          <w:rFonts w:hint="eastAsia" w:ascii="黑体" w:hAnsi="黑体" w:eastAsia="黑体" w:cs="黑体"/>
          <w:sz w:val="30"/>
          <w:szCs w:val="30"/>
        </w:rPr>
        <w:t>《机械产品数字化设计员职业评价规范》标准编制说明</w:t>
      </w:r>
    </w:p>
    <w:p w14:paraId="71C64FF9">
      <w:pPr>
        <w:adjustRightInd w:val="0"/>
        <w:snapToGrid w:val="0"/>
        <w:spacing w:line="360" w:lineRule="auto"/>
        <w:jc w:val="center"/>
        <w:rPr>
          <w:rFonts w:ascii="黑体" w:hAnsi="黑体" w:eastAsia="黑体" w:cs="黑体"/>
          <w:sz w:val="30"/>
          <w:szCs w:val="30"/>
        </w:rPr>
      </w:pPr>
      <w:r>
        <w:rPr>
          <w:rFonts w:hint="eastAsia" w:ascii="黑体" w:hAnsi="黑体" w:eastAsia="黑体" w:cs="黑体"/>
          <w:sz w:val="30"/>
          <w:szCs w:val="30"/>
          <w:lang w:eastAsia="zh-CN"/>
        </w:rPr>
        <w:t>（</w:t>
      </w:r>
      <w:r>
        <w:rPr>
          <w:rFonts w:hint="eastAsia" w:ascii="黑体" w:hAnsi="黑体" w:eastAsia="黑体" w:cs="黑体"/>
          <w:sz w:val="30"/>
          <w:szCs w:val="30"/>
        </w:rPr>
        <w:t>征求意见稿</w:t>
      </w:r>
      <w:r>
        <w:rPr>
          <w:rFonts w:hint="eastAsia" w:ascii="黑体" w:hAnsi="黑体" w:eastAsia="黑体" w:cs="黑体"/>
          <w:sz w:val="30"/>
          <w:szCs w:val="30"/>
          <w:lang w:eastAsia="zh-CN"/>
        </w:rPr>
        <w:t>）</w:t>
      </w:r>
    </w:p>
    <w:p w14:paraId="002B7912">
      <w:pPr>
        <w:spacing w:line="360" w:lineRule="auto"/>
        <w:ind w:firstLine="422"/>
        <w:outlineLvl w:val="0"/>
        <w:rPr>
          <w:rFonts w:ascii="黑体" w:hAnsi="黑体" w:eastAsia="黑体" w:cs="宋体"/>
          <w:b/>
          <w:bCs/>
          <w:szCs w:val="21"/>
        </w:rPr>
      </w:pPr>
      <w:r>
        <w:rPr>
          <w:rFonts w:hint="eastAsia" w:ascii="黑体" w:hAnsi="黑体" w:eastAsia="黑体" w:cs="宋体"/>
          <w:b/>
          <w:bCs/>
          <w:szCs w:val="21"/>
        </w:rPr>
        <w:t>一、工作简况</w:t>
      </w:r>
    </w:p>
    <w:p w14:paraId="503E5E89">
      <w:pPr>
        <w:spacing w:line="360" w:lineRule="auto"/>
        <w:ind w:firstLine="420" w:firstLineChars="200"/>
        <w:rPr>
          <w:rFonts w:ascii="黑体" w:hAnsi="黑体" w:eastAsia="黑体"/>
          <w:szCs w:val="21"/>
        </w:rPr>
      </w:pPr>
      <w:r>
        <w:rPr>
          <w:rFonts w:hint="eastAsia" w:ascii="黑体" w:hAnsi="黑体" w:eastAsia="黑体"/>
          <w:szCs w:val="21"/>
        </w:rPr>
        <w:t>1. 任务来源</w:t>
      </w:r>
    </w:p>
    <w:p w14:paraId="72CD6E24">
      <w:pPr>
        <w:spacing w:line="360" w:lineRule="auto"/>
        <w:ind w:firstLine="420" w:firstLineChars="200"/>
        <w:rPr>
          <w:rFonts w:hint="eastAsia" w:ascii="Times New Roman" w:hAnsi="Times New Roman" w:cs="黑体"/>
          <w:szCs w:val="21"/>
        </w:rPr>
      </w:pPr>
      <w:r>
        <w:rPr>
          <w:rFonts w:ascii="Times New Roman" w:hAnsi="Times New Roman" w:cs="黑体"/>
          <w:szCs w:val="21"/>
        </w:rPr>
        <w:t>本项目是根据中国机械工业联合会</w:t>
      </w:r>
      <w:r>
        <w:rPr>
          <w:rFonts w:hint="eastAsia" w:ascii="Times New Roman" w:hAnsi="Times New Roman" w:cs="黑体"/>
          <w:szCs w:val="21"/>
        </w:rPr>
        <w:t>“关于印发</w:t>
      </w:r>
      <w:r>
        <w:rPr>
          <w:rFonts w:hint="eastAsia" w:ascii="Times New Roman" w:hAnsi="Times New Roman" w:cs="黑体"/>
          <w:szCs w:val="21"/>
          <w:lang w:val="en-US" w:eastAsia="zh-CN"/>
        </w:rPr>
        <w:t>2025</w:t>
      </w:r>
      <w:r>
        <w:rPr>
          <w:rFonts w:hint="eastAsia" w:ascii="Times New Roman" w:hAnsi="Times New Roman" w:cs="黑体"/>
          <w:szCs w:val="21"/>
        </w:rPr>
        <w:t>年第</w:t>
      </w:r>
      <w:r>
        <w:rPr>
          <w:rFonts w:hint="eastAsia" w:ascii="Times New Roman" w:hAnsi="Times New Roman" w:cs="黑体"/>
          <w:szCs w:val="21"/>
          <w:lang w:val="en-US" w:eastAsia="zh-CN"/>
        </w:rPr>
        <w:t>一</w:t>
      </w:r>
      <w:r>
        <w:rPr>
          <w:rFonts w:hint="eastAsia" w:ascii="Times New Roman" w:hAnsi="Times New Roman" w:cs="黑体"/>
          <w:szCs w:val="21"/>
        </w:rPr>
        <w:t>批中国机械工业联合会团体标准制修订计划的通知”</w:t>
      </w:r>
      <w:r>
        <w:rPr>
          <w:rFonts w:ascii="Times New Roman" w:hAnsi="Times New Roman" w:cs="黑体"/>
          <w:szCs w:val="21"/>
        </w:rPr>
        <w:t>（机械标〔202</w:t>
      </w:r>
      <w:r>
        <w:rPr>
          <w:rFonts w:hint="eastAsia" w:ascii="Times New Roman" w:hAnsi="Times New Roman" w:cs="黑体"/>
          <w:szCs w:val="21"/>
          <w:lang w:val="en-US" w:eastAsia="zh-CN"/>
        </w:rPr>
        <w:t>5</w:t>
      </w:r>
      <w:r>
        <w:rPr>
          <w:rFonts w:ascii="Times New Roman" w:hAnsi="Times New Roman" w:cs="黑体"/>
          <w:szCs w:val="21"/>
        </w:rPr>
        <w:t>〕</w:t>
      </w:r>
      <w:r>
        <w:rPr>
          <w:rFonts w:hint="eastAsia" w:ascii="Times New Roman" w:hAnsi="Times New Roman" w:cs="黑体"/>
          <w:szCs w:val="21"/>
          <w:lang w:val="en-US" w:eastAsia="zh-CN"/>
        </w:rPr>
        <w:t>4</w:t>
      </w:r>
      <w:r>
        <w:rPr>
          <w:rFonts w:ascii="Times New Roman" w:hAnsi="Times New Roman" w:cs="黑体"/>
          <w:szCs w:val="21"/>
        </w:rPr>
        <w:t>号）进行制定，计划编号：202</w:t>
      </w:r>
      <w:r>
        <w:rPr>
          <w:rFonts w:hint="eastAsia" w:ascii="Times New Roman" w:hAnsi="Times New Roman" w:cs="黑体"/>
          <w:szCs w:val="21"/>
          <w:lang w:val="en-US" w:eastAsia="zh-CN"/>
        </w:rPr>
        <w:t>5</w:t>
      </w:r>
      <w:r>
        <w:rPr>
          <w:rFonts w:hint="eastAsia" w:ascii="Times New Roman" w:hAnsi="Times New Roman" w:cs="黑体"/>
          <w:szCs w:val="21"/>
        </w:rPr>
        <w:t>0</w:t>
      </w:r>
      <w:r>
        <w:rPr>
          <w:rFonts w:hint="eastAsia" w:ascii="Times New Roman" w:hAnsi="Times New Roman" w:cs="黑体"/>
          <w:szCs w:val="21"/>
          <w:lang w:val="en-US" w:eastAsia="zh-CN"/>
        </w:rPr>
        <w:t>1</w:t>
      </w:r>
      <w:r>
        <w:rPr>
          <w:rFonts w:hint="eastAsia" w:ascii="Times New Roman" w:hAnsi="Times New Roman" w:cs="黑体"/>
          <w:szCs w:val="21"/>
        </w:rPr>
        <w:t>0</w:t>
      </w:r>
      <w:r>
        <w:rPr>
          <w:rFonts w:hint="eastAsia" w:ascii="Times New Roman" w:hAnsi="Times New Roman" w:cs="黑体"/>
          <w:szCs w:val="21"/>
          <w:lang w:val="en-US" w:eastAsia="zh-CN"/>
        </w:rPr>
        <w:t>6</w:t>
      </w:r>
      <w:r>
        <w:rPr>
          <w:rFonts w:ascii="Times New Roman" w:hAnsi="Times New Roman" w:cs="黑体"/>
          <w:szCs w:val="21"/>
        </w:rPr>
        <w:t>，项目名称</w:t>
      </w:r>
      <w:r>
        <w:rPr>
          <w:rFonts w:hint="eastAsia" w:ascii="Times New Roman" w:hAnsi="Times New Roman" w:cs="黑体"/>
          <w:szCs w:val="21"/>
        </w:rPr>
        <w:t>“机械产品数字化设计员职业评价规范”</w:t>
      </w:r>
      <w:r>
        <w:rPr>
          <w:rFonts w:ascii="Times New Roman" w:hAnsi="Times New Roman" w:cs="黑体"/>
          <w:szCs w:val="21"/>
        </w:rPr>
        <w:t>，</w:t>
      </w:r>
      <w:r>
        <w:rPr>
          <w:rFonts w:hint="eastAsia" w:ascii="Times New Roman" w:hAnsi="Times New Roman" w:cs="黑体"/>
          <w:szCs w:val="21"/>
        </w:rPr>
        <w:t>本标准由中国机械工业联合会提出并归口。</w:t>
      </w:r>
      <w:r>
        <w:rPr>
          <w:rFonts w:hint="eastAsia" w:ascii="Times New Roman" w:hAnsi="Times New Roman"/>
          <w:szCs w:val="21"/>
        </w:rPr>
        <w:t>标准组织单位：中国机械工业联合会</w:t>
      </w:r>
      <w:r>
        <w:rPr>
          <w:rFonts w:hint="eastAsia" w:ascii="Times New Roman" w:hAnsi="Times New Roman"/>
          <w:kern w:val="0"/>
          <w:szCs w:val="21"/>
        </w:rPr>
        <w:t>，</w:t>
      </w:r>
      <w:r>
        <w:rPr>
          <w:rFonts w:ascii="Times New Roman" w:hAnsi="Times New Roman" w:cs="黑体"/>
          <w:szCs w:val="21"/>
        </w:rPr>
        <w:t>标准起草牵头单位：</w:t>
      </w:r>
      <w:r>
        <w:rPr>
          <w:rFonts w:hint="eastAsia" w:ascii="Times New Roman" w:hAnsi="Times New Roman" w:cs="黑体"/>
          <w:color w:val="auto"/>
          <w:szCs w:val="21"/>
          <w:lang w:val="en-US" w:eastAsia="zh-CN"/>
        </w:rPr>
        <w:t>无锡职业技术大学</w:t>
      </w:r>
      <w:r>
        <w:rPr>
          <w:rFonts w:ascii="Times New Roman" w:hAnsi="Times New Roman" w:cs="黑体"/>
          <w:szCs w:val="21"/>
        </w:rPr>
        <w:t>，计划完成时间为202</w:t>
      </w:r>
      <w:r>
        <w:rPr>
          <w:rFonts w:hint="eastAsia" w:ascii="Times New Roman" w:hAnsi="Times New Roman" w:cs="黑体"/>
          <w:szCs w:val="21"/>
          <w:lang w:val="en-US" w:eastAsia="zh-CN"/>
        </w:rPr>
        <w:t>6</w:t>
      </w:r>
      <w:r>
        <w:rPr>
          <w:rFonts w:ascii="Times New Roman" w:hAnsi="Times New Roman" w:cs="黑体"/>
          <w:szCs w:val="21"/>
        </w:rPr>
        <w:t>年</w:t>
      </w:r>
      <w:r>
        <w:rPr>
          <w:rFonts w:hint="eastAsia" w:ascii="Times New Roman" w:hAnsi="Times New Roman" w:cs="黑体"/>
          <w:szCs w:val="21"/>
          <w:lang w:val="en-US" w:eastAsia="zh-CN"/>
        </w:rPr>
        <w:t>0</w:t>
      </w:r>
      <w:r>
        <w:rPr>
          <w:rFonts w:hint="eastAsia" w:ascii="Times New Roman" w:hAnsi="Times New Roman" w:cs="黑体"/>
          <w:szCs w:val="21"/>
        </w:rPr>
        <w:t>1</w:t>
      </w:r>
      <w:r>
        <w:rPr>
          <w:rFonts w:ascii="Times New Roman" w:hAnsi="Times New Roman" w:cs="黑体"/>
          <w:szCs w:val="21"/>
        </w:rPr>
        <w:t>月。</w:t>
      </w:r>
    </w:p>
    <w:p w14:paraId="1B30CEE1">
      <w:pPr>
        <w:spacing w:line="360" w:lineRule="auto"/>
        <w:ind w:firstLine="420" w:firstLineChars="200"/>
        <w:rPr>
          <w:rFonts w:hint="eastAsia" w:ascii="黑体" w:hAnsi="黑体" w:eastAsia="黑体"/>
          <w:szCs w:val="21"/>
        </w:rPr>
      </w:pPr>
      <w:r>
        <w:rPr>
          <w:rFonts w:ascii="黑体" w:hAnsi="黑体" w:eastAsia="黑体"/>
          <w:szCs w:val="21"/>
        </w:rPr>
        <w:t>2.</w:t>
      </w:r>
      <w:r>
        <w:rPr>
          <w:rFonts w:hint="eastAsia" w:ascii="黑体" w:hAnsi="黑体" w:eastAsia="黑体"/>
          <w:szCs w:val="21"/>
        </w:rPr>
        <w:t xml:space="preserve"> 主要工作过程</w:t>
      </w:r>
    </w:p>
    <w:p w14:paraId="108A4CE2">
      <w:pPr>
        <w:spacing w:line="360" w:lineRule="auto"/>
        <w:ind w:firstLine="422" w:firstLineChars="200"/>
        <w:outlineLvl w:val="0"/>
        <w:rPr>
          <w:rFonts w:hint="eastAsia" w:ascii="Times New Roman" w:hAnsi="Times New Roman" w:eastAsia="宋体" w:cs="黑体"/>
          <w:szCs w:val="21"/>
          <w:lang w:val="en-US" w:eastAsia="zh-CN"/>
        </w:rPr>
      </w:pPr>
      <w:r>
        <w:rPr>
          <w:rFonts w:hint="eastAsia" w:ascii="Times New Roman" w:hAnsi="Times New Roman" w:cs="黑体"/>
          <w:b/>
          <w:bCs/>
          <w:szCs w:val="21"/>
          <w:lang w:val="en-US" w:eastAsia="zh-CN"/>
        </w:rPr>
        <w:t>预研</w:t>
      </w:r>
      <w:r>
        <w:rPr>
          <w:rFonts w:hint="eastAsia" w:ascii="Times New Roman" w:hAnsi="Times New Roman" w:cs="黑体"/>
          <w:b/>
          <w:bCs/>
          <w:szCs w:val="21"/>
        </w:rPr>
        <w:t>阶段：</w:t>
      </w:r>
      <w:r>
        <w:rPr>
          <w:rFonts w:hint="eastAsia" w:ascii="Times New Roman" w:hAnsi="Times New Roman" w:eastAsia="宋体" w:cs="黑体"/>
          <w:szCs w:val="21"/>
          <w:lang w:val="en-US" w:eastAsia="zh-CN"/>
        </w:rPr>
        <w:t>2023年初以无锡职业技术大学为主的工作组调研国内23家工业软件研发、数字化设计、产品制造类企业，对机械产品数字化设计员职业水平评价工作开展企业需求调研，初步明确了职业水平评价标准研制需求与内涵。经工作组多轮研讨修订，初步形成“机械产品数字化设计员职业评价规范”团体标准建议书与标准草案框架。2023年7月12日工作组组织第一次标准专家会议，对标准必要性、开发方案可行性、与其他标准边界与一致性等原则性问题进行研讨，提出要进一步扩大标准研发团队队伍，契合企业用人与培训需求，明确了团体标准研制意向、团队组成与分工。2024年4月9日、6月8日工作组两次组织标准专家会议，重点研讨标准名称、对象、范围、框架、核心概念、内容等，进一步修订团体标准建议书与标准草案。2024年6月24日标准研制牵头单位无锡职业技术大学同意本团体标准向中国机械工业联合会推荐立项，列入机械行业职业教育标准研究所标准研发计划。按标准研制计划进度安排，依据前两次会议专家反馈意见，工作组持续完善材料并于2024年6月底正式形成团体标准建议书与标准草案</w:t>
      </w:r>
      <w:r>
        <w:rPr>
          <w:rFonts w:hint="eastAsia" w:ascii="Times New Roman" w:hAnsi="Times New Roman" w:cs="黑体"/>
          <w:szCs w:val="21"/>
          <w:lang w:val="en-US" w:eastAsia="zh-CN"/>
        </w:rPr>
        <w:t>，向中国机械工业联合会提交团体标准研制申请</w:t>
      </w:r>
      <w:r>
        <w:rPr>
          <w:rFonts w:hint="eastAsia" w:ascii="Times New Roman" w:hAnsi="Times New Roman" w:eastAsia="宋体" w:cs="黑体"/>
          <w:szCs w:val="21"/>
          <w:lang w:val="en-US" w:eastAsia="zh-CN"/>
        </w:rPr>
        <w:t>。</w:t>
      </w:r>
    </w:p>
    <w:p w14:paraId="11A41137">
      <w:pPr>
        <w:spacing w:line="360" w:lineRule="auto"/>
        <w:ind w:firstLine="422" w:firstLineChars="200"/>
        <w:outlineLvl w:val="0"/>
        <w:rPr>
          <w:rFonts w:hint="default" w:ascii="Times New Roman" w:hAnsi="Times New Roman" w:eastAsia="宋体" w:cs="黑体"/>
          <w:szCs w:val="21"/>
          <w:lang w:val="en-US" w:eastAsia="zh-CN"/>
        </w:rPr>
      </w:pPr>
      <w:r>
        <w:rPr>
          <w:rFonts w:hint="eastAsia" w:ascii="Times New Roman" w:hAnsi="Times New Roman" w:eastAsia="宋体" w:cs="黑体"/>
          <w:b/>
          <w:bCs/>
          <w:szCs w:val="21"/>
          <w:lang w:val="en-US" w:eastAsia="zh-CN"/>
        </w:rPr>
        <w:t>起草阶段：</w:t>
      </w:r>
      <w:r>
        <w:rPr>
          <w:rFonts w:hint="eastAsia" w:ascii="Times New Roman" w:hAnsi="Times New Roman" w:cs="黑体"/>
          <w:b/>
          <w:bCs/>
          <w:szCs w:val="21"/>
          <w:lang w:val="en-US" w:eastAsia="zh-CN"/>
        </w:rPr>
        <w:t>2025年1月10日</w:t>
      </w:r>
      <w:r>
        <w:rPr>
          <w:rFonts w:hint="eastAsia" w:ascii="Times New Roman" w:hAnsi="Times New Roman" w:cs="黑体"/>
          <w:szCs w:val="21"/>
        </w:rPr>
        <w:t>，接到</w:t>
      </w:r>
      <w:r>
        <w:rPr>
          <w:rFonts w:hint="eastAsia" w:ascii="Times New Roman" w:hAnsi="Times New Roman" w:cs="黑体"/>
          <w:szCs w:val="21"/>
          <w:lang w:val="en-US" w:eastAsia="zh-CN"/>
        </w:rPr>
        <w:t>团标</w:t>
      </w:r>
      <w:r>
        <w:rPr>
          <w:rFonts w:hint="eastAsia" w:ascii="Times New Roman" w:hAnsi="Times New Roman" w:cs="黑体"/>
          <w:szCs w:val="21"/>
        </w:rPr>
        <w:t>计划下达任务后，由</w:t>
      </w:r>
      <w:r>
        <w:rPr>
          <w:rFonts w:hint="eastAsia" w:ascii="Times New Roman" w:hAnsi="Times New Roman" w:cs="黑体"/>
          <w:szCs w:val="21"/>
          <w:lang w:val="en-US" w:eastAsia="zh-CN"/>
        </w:rPr>
        <w:t>无锡职业技术大学</w:t>
      </w:r>
      <w:r>
        <w:rPr>
          <w:rFonts w:hint="eastAsia" w:ascii="Times New Roman" w:hAnsi="Times New Roman" w:cs="黑体"/>
          <w:szCs w:val="21"/>
        </w:rPr>
        <w:t>作为标准起草组组长单位，负责主要起草工作。</w:t>
      </w:r>
      <w:r>
        <w:rPr>
          <w:rFonts w:hint="eastAsia" w:ascii="Times New Roman" w:hAnsi="Times New Roman" w:cs="黑体"/>
          <w:szCs w:val="21"/>
          <w:lang w:val="en-US" w:eastAsia="zh-CN"/>
        </w:rPr>
        <w:t>工作组对机械产品数字化设计员职业等级、工作内容、评价工作现状及发展情况进行全面调研，同时搜集查阅相关政策文件、标准及国内外技术资料，进行大量研究分析、归纳总结工作，在此基础上编制出《机械产品数字化设计员职业评价规范》标准征求意见（初稿）。2025年3月工作组向</w:t>
      </w:r>
      <w:r>
        <w:rPr>
          <w:rFonts w:hint="eastAsia" w:ascii="Times New Roman" w:hAnsi="Times New Roman" w:eastAsia="宋体" w:cs="黑体"/>
          <w:szCs w:val="21"/>
          <w:lang w:val="en-US" w:eastAsia="zh-CN"/>
        </w:rPr>
        <w:t>标准相关企业征询团体标准</w:t>
      </w:r>
      <w:r>
        <w:rPr>
          <w:rFonts w:hint="eastAsia" w:ascii="Times New Roman" w:hAnsi="Times New Roman" w:cs="黑体"/>
          <w:szCs w:val="21"/>
          <w:lang w:val="en-US" w:eastAsia="zh-CN"/>
        </w:rPr>
        <w:t>征求意见稿（初稿）</w:t>
      </w:r>
      <w:r>
        <w:rPr>
          <w:rFonts w:hint="eastAsia" w:ascii="Times New Roman" w:hAnsi="Times New Roman" w:eastAsia="宋体" w:cs="黑体"/>
          <w:szCs w:val="21"/>
          <w:lang w:val="en-US" w:eastAsia="zh-CN"/>
        </w:rPr>
        <w:t>修改建议</w:t>
      </w:r>
      <w:r>
        <w:rPr>
          <w:rFonts w:hint="eastAsia" w:ascii="Times New Roman" w:hAnsi="Times New Roman" w:cs="黑体"/>
          <w:szCs w:val="21"/>
          <w:lang w:val="en-US" w:eastAsia="zh-CN"/>
        </w:rPr>
        <w:t>，经工作组及有关专家研讨后，</w:t>
      </w:r>
      <w:r>
        <w:rPr>
          <w:rFonts w:hint="eastAsia" w:ascii="Times New Roman" w:hAnsi="Times New Roman" w:eastAsia="宋体" w:cs="黑体"/>
          <w:szCs w:val="21"/>
          <w:lang w:val="en-US" w:eastAsia="zh-CN"/>
        </w:rPr>
        <w:t>进一步修订完善形成征求意见稿</w:t>
      </w:r>
      <w:r>
        <w:rPr>
          <w:rFonts w:hint="eastAsia" w:ascii="Times New Roman" w:hAnsi="Times New Roman" w:cs="黑体"/>
          <w:szCs w:val="21"/>
          <w:lang w:val="en-US" w:eastAsia="zh-CN"/>
        </w:rPr>
        <w:t>（初稿）</w:t>
      </w:r>
      <w:r>
        <w:rPr>
          <w:rFonts w:hint="eastAsia" w:ascii="Times New Roman" w:hAnsi="Times New Roman" w:eastAsia="宋体" w:cs="黑体"/>
          <w:szCs w:val="21"/>
          <w:lang w:val="en-US" w:eastAsia="zh-CN"/>
        </w:rPr>
        <w:t>。</w:t>
      </w:r>
      <w:r>
        <w:rPr>
          <w:rFonts w:hint="eastAsia" w:ascii="Times New Roman" w:hAnsi="Times New Roman" w:cs="黑体"/>
          <w:szCs w:val="21"/>
          <w:lang w:val="en-US" w:eastAsia="zh-CN"/>
        </w:rPr>
        <w:t>2025年4月至2025年6月，标准起草工作组与中国机械工业联合会多次沟通完善，形成了标准征求意见稿及编制说明。</w:t>
      </w:r>
    </w:p>
    <w:p w14:paraId="5C346B56">
      <w:pPr>
        <w:spacing w:line="360" w:lineRule="auto"/>
        <w:ind w:firstLine="420" w:firstLineChars="200"/>
        <w:outlineLvl w:val="0"/>
        <w:rPr>
          <w:rFonts w:ascii="黑体" w:hAnsi="黑体" w:eastAsia="黑体"/>
          <w:szCs w:val="21"/>
        </w:rPr>
      </w:pPr>
      <w:r>
        <w:rPr>
          <w:rFonts w:hint="eastAsia" w:ascii="黑体" w:hAnsi="黑体" w:eastAsia="黑体"/>
          <w:szCs w:val="21"/>
        </w:rPr>
        <w:t>3. 主要参加单位和工作组成员及所做的工作等</w:t>
      </w:r>
    </w:p>
    <w:p w14:paraId="43B4C99B">
      <w:pPr>
        <w:spacing w:line="360" w:lineRule="auto"/>
        <w:ind w:firstLine="420" w:firstLineChars="200"/>
        <w:rPr>
          <w:rFonts w:ascii="Times New Roman" w:hAnsi="Times New Roman" w:cs="黑体"/>
          <w:szCs w:val="21"/>
        </w:rPr>
      </w:pPr>
      <w:r>
        <w:rPr>
          <w:rFonts w:hint="eastAsia" w:ascii="Times New Roman" w:hAnsi="Times New Roman" w:cs="黑体"/>
          <w:szCs w:val="21"/>
        </w:rPr>
        <w:t>本标准由无锡职业技术大学、机械工业教育发展中心、广州中望龙腾软件股份有限公司、无锡威孚高科技集团股份有限公司、无锡市机电高等职业技术学校、重庆工业职业技术学院、北京数码大方科技股份有限公司、东方电气集团科学技术研究院有限公司、广州工业投资控股集团有限公司、无锡贝斯特精密机械有限公司</w:t>
      </w:r>
      <w:r>
        <w:rPr>
          <w:rFonts w:hint="eastAsia" w:ascii="Times New Roman" w:hAnsi="Times New Roman" w:cs="黑体"/>
          <w:szCs w:val="21"/>
          <w:lang w:eastAsia="zh-CN"/>
        </w:rPr>
        <w:t>、</w:t>
      </w:r>
      <w:r>
        <w:rPr>
          <w:rFonts w:hint="eastAsia" w:ascii="Times New Roman" w:hAnsi="Times New Roman" w:cs="黑体"/>
          <w:szCs w:val="21"/>
        </w:rPr>
        <w:t>鸿利达模具科技（中山）有限公司共同起草。</w:t>
      </w:r>
    </w:p>
    <w:p w14:paraId="664E16A3">
      <w:pPr>
        <w:spacing w:line="360" w:lineRule="auto"/>
        <w:ind w:firstLine="420" w:firstLineChars="200"/>
        <w:rPr>
          <w:rFonts w:hint="eastAsia" w:ascii="Times New Roman" w:hAnsi="Times New Roman" w:cs="黑体"/>
          <w:color w:val="auto"/>
          <w:szCs w:val="21"/>
        </w:rPr>
      </w:pPr>
      <w:r>
        <w:rPr>
          <w:rFonts w:hint="eastAsia" w:ascii="Times New Roman" w:hAnsi="Times New Roman" w:cs="黑体"/>
          <w:szCs w:val="21"/>
        </w:rPr>
        <w:t>主要成员：</w:t>
      </w:r>
      <w:r>
        <w:rPr>
          <w:rFonts w:hint="eastAsia" w:ascii="Times New Roman" w:hAnsi="Times New Roman" w:cs="黑体"/>
          <w:color w:val="auto"/>
          <w:szCs w:val="21"/>
        </w:rPr>
        <w:t>唐立平、单佳莹、吕冬明、朱兵钺、单良、</w:t>
      </w:r>
      <w:r>
        <w:rPr>
          <w:rFonts w:hint="eastAsia" w:ascii="Times New Roman" w:hAnsi="Times New Roman" w:cs="黑体"/>
          <w:color w:val="auto"/>
          <w:szCs w:val="21"/>
          <w:lang w:val="en-US" w:eastAsia="zh-CN"/>
        </w:rPr>
        <w:t>肖雨</w:t>
      </w:r>
      <w:r>
        <w:rPr>
          <w:rFonts w:hint="eastAsia" w:ascii="Times New Roman" w:hAnsi="Times New Roman" w:cs="黑体"/>
          <w:color w:val="auto"/>
          <w:szCs w:val="21"/>
        </w:rPr>
        <w:t>、单云、华红芳、蒋雯、迟圣威、吕伟、裴江红、马夕远、朱文吉、方明、</w:t>
      </w:r>
      <w:r>
        <w:rPr>
          <w:rFonts w:hint="eastAsia" w:ascii="Times New Roman" w:hAnsi="Times New Roman" w:cs="黑体"/>
          <w:color w:val="auto"/>
          <w:szCs w:val="21"/>
          <w:lang w:val="en-US" w:eastAsia="zh-CN"/>
        </w:rPr>
        <w:t>郭俊新、</w:t>
      </w:r>
      <w:r>
        <w:rPr>
          <w:rFonts w:hint="eastAsia" w:ascii="Times New Roman" w:hAnsi="Times New Roman" w:cs="黑体"/>
          <w:color w:val="auto"/>
          <w:szCs w:val="21"/>
        </w:rPr>
        <w:t>叶飞。</w:t>
      </w:r>
    </w:p>
    <w:p w14:paraId="42DF7D96">
      <w:pPr>
        <w:spacing w:line="360" w:lineRule="auto"/>
        <w:ind w:firstLine="420" w:firstLineChars="200"/>
        <w:rPr>
          <w:rFonts w:hint="eastAsia" w:ascii="Times New Roman" w:hAnsi="Times New Roman" w:cs="黑体"/>
          <w:szCs w:val="21"/>
        </w:rPr>
      </w:pPr>
      <w:r>
        <w:rPr>
          <w:rFonts w:hint="eastAsia" w:ascii="Times New Roman" w:hAnsi="Times New Roman" w:cs="黑体"/>
          <w:szCs w:val="21"/>
        </w:rPr>
        <w:t>主要成员所做工作：</w:t>
      </w:r>
      <w:r>
        <w:rPr>
          <w:rFonts w:hint="eastAsia" w:ascii="Times New Roman" w:hAnsi="Times New Roman" w:cs="黑体"/>
          <w:szCs w:val="21"/>
          <w:lang w:val="en-US" w:eastAsia="zh-CN"/>
        </w:rPr>
        <w:t>唐立平</w:t>
      </w:r>
      <w:r>
        <w:rPr>
          <w:rFonts w:hint="eastAsia" w:ascii="Times New Roman" w:hAnsi="Times New Roman" w:cs="黑体"/>
          <w:szCs w:val="21"/>
        </w:rPr>
        <w:t>为本标准的执笔人，负责标准文本的起草和修改完善；</w:t>
      </w:r>
      <w:r>
        <w:rPr>
          <w:rFonts w:hint="eastAsia" w:ascii="Times New Roman" w:hAnsi="Times New Roman" w:cs="黑体"/>
          <w:szCs w:val="21"/>
          <w:lang w:val="en-US" w:eastAsia="zh-CN"/>
        </w:rPr>
        <w:t>吕冬明、朱兵</w:t>
      </w:r>
      <w:r>
        <w:rPr>
          <w:rFonts w:hint="eastAsia" w:ascii="Times New Roman" w:hAnsi="Times New Roman" w:cs="黑体"/>
          <w:color w:val="auto"/>
          <w:szCs w:val="21"/>
          <w:lang w:val="en-US" w:eastAsia="zh-CN"/>
        </w:rPr>
        <w:t>钺、肖雨、马夕远、朱文吉、方明、叶飞</w:t>
      </w:r>
      <w:r>
        <w:rPr>
          <w:rFonts w:hint="eastAsia" w:ascii="Times New Roman" w:hAnsi="Times New Roman" w:cs="黑体"/>
          <w:szCs w:val="21"/>
        </w:rPr>
        <w:t>为本标准起草的技术指导，负责技术内容、标准起草格式等方面的指导和修改；</w:t>
      </w:r>
      <w:r>
        <w:rPr>
          <w:rFonts w:hint="eastAsia" w:ascii="Times New Roman" w:hAnsi="Times New Roman" w:cs="黑体"/>
          <w:szCs w:val="21"/>
          <w:lang w:val="en-US" w:eastAsia="zh-CN"/>
        </w:rPr>
        <w:t>单佳莹、</w:t>
      </w:r>
      <w:r>
        <w:rPr>
          <w:rFonts w:hint="eastAsia" w:ascii="Times New Roman" w:hAnsi="Times New Roman" w:cs="黑体"/>
          <w:szCs w:val="21"/>
        </w:rPr>
        <w:t>单云、</w:t>
      </w:r>
      <w:r>
        <w:rPr>
          <w:rFonts w:hint="eastAsia" w:ascii="Times New Roman" w:hAnsi="Times New Roman" w:cs="黑体"/>
          <w:szCs w:val="21"/>
          <w:lang w:val="en-US" w:eastAsia="zh-CN"/>
        </w:rPr>
        <w:t>华红芳</w:t>
      </w:r>
      <w:r>
        <w:rPr>
          <w:rFonts w:hint="eastAsia" w:ascii="Times New Roman" w:hAnsi="Times New Roman" w:cs="黑体"/>
          <w:szCs w:val="21"/>
        </w:rPr>
        <w:t>负责国内外相关技术资料的查新和分析；</w:t>
      </w:r>
      <w:r>
        <w:rPr>
          <w:rFonts w:hint="eastAsia" w:ascii="Times New Roman" w:hAnsi="Times New Roman" w:cs="黑体"/>
          <w:color w:val="auto"/>
          <w:szCs w:val="21"/>
          <w:lang w:val="en-US" w:eastAsia="zh-CN"/>
        </w:rPr>
        <w:t>单良、</w:t>
      </w:r>
      <w:r>
        <w:rPr>
          <w:rFonts w:hint="eastAsia" w:ascii="Times New Roman" w:hAnsi="Times New Roman" w:cs="黑体"/>
          <w:szCs w:val="21"/>
        </w:rPr>
        <w:t>迟圣威、蒋雯、吕伟、裴江红</w:t>
      </w:r>
      <w:r>
        <w:rPr>
          <w:rFonts w:hint="eastAsia" w:ascii="Times New Roman" w:hAnsi="Times New Roman" w:cs="黑体"/>
          <w:szCs w:val="21"/>
          <w:lang w:eastAsia="zh-CN"/>
        </w:rPr>
        <w:t>、</w:t>
      </w:r>
      <w:r>
        <w:rPr>
          <w:rFonts w:hint="eastAsia" w:ascii="Times New Roman" w:hAnsi="Times New Roman" w:cs="黑体"/>
          <w:szCs w:val="21"/>
          <w:lang w:val="en-US" w:eastAsia="zh-CN"/>
        </w:rPr>
        <w:t>郭俊新</w:t>
      </w:r>
      <w:r>
        <w:rPr>
          <w:rFonts w:hint="eastAsia" w:ascii="Times New Roman" w:hAnsi="Times New Roman" w:cs="黑体"/>
          <w:szCs w:val="21"/>
        </w:rPr>
        <w:t>负责标准审查意见的修改和标准技术条款的验证等工作。</w:t>
      </w:r>
    </w:p>
    <w:p w14:paraId="3F77288C">
      <w:pPr>
        <w:spacing w:line="360" w:lineRule="auto"/>
        <w:outlineLvl w:val="0"/>
        <w:rPr>
          <w:rFonts w:ascii="黑体" w:hAnsi="黑体" w:eastAsia="黑体" w:cs="宋体"/>
          <w:b/>
          <w:bCs/>
          <w:szCs w:val="21"/>
        </w:rPr>
      </w:pPr>
      <w:r>
        <w:rPr>
          <w:rFonts w:hint="eastAsia" w:ascii="黑体" w:hAnsi="黑体" w:eastAsia="黑体" w:cs="宋体"/>
          <w:b/>
          <w:bCs/>
          <w:szCs w:val="21"/>
        </w:rPr>
        <w:t>二、标准编制原则、主要内容和解决的主要问题</w:t>
      </w:r>
    </w:p>
    <w:p w14:paraId="1A535447">
      <w:pPr>
        <w:spacing w:line="360" w:lineRule="auto"/>
        <w:ind w:firstLine="420" w:firstLineChars="200"/>
        <w:outlineLvl w:val="0"/>
        <w:rPr>
          <w:rFonts w:ascii="黑体" w:hAnsi="黑体" w:eastAsia="黑体"/>
          <w:szCs w:val="21"/>
        </w:rPr>
      </w:pPr>
      <w:r>
        <w:rPr>
          <w:rFonts w:hint="eastAsia" w:ascii="黑体" w:hAnsi="黑体" w:eastAsia="黑体"/>
          <w:szCs w:val="21"/>
        </w:rPr>
        <w:t>1. 标准编制的原则</w:t>
      </w:r>
    </w:p>
    <w:p w14:paraId="602F852A">
      <w:pPr>
        <w:pStyle w:val="25"/>
        <w:spacing w:line="360" w:lineRule="auto"/>
        <w:rPr>
          <w:rFonts w:hAnsi="宋体" w:cs="宋体"/>
          <w:color w:val="000000"/>
          <w:szCs w:val="21"/>
        </w:rPr>
      </w:pPr>
      <w:r>
        <w:rPr>
          <w:rFonts w:hint="eastAsia" w:hAnsi="宋体" w:cs="宋体"/>
          <w:color w:val="000000"/>
          <w:szCs w:val="21"/>
        </w:rPr>
        <w:t>本标准编制主要依据以下</w:t>
      </w:r>
      <w:r>
        <w:rPr>
          <w:rFonts w:hint="eastAsia" w:hAnsi="宋体" w:cs="宋体"/>
          <w:color w:val="000000"/>
          <w:szCs w:val="21"/>
          <w:lang w:val="en-US" w:eastAsia="zh-CN"/>
        </w:rPr>
        <w:t>五</w:t>
      </w:r>
      <w:r>
        <w:rPr>
          <w:rFonts w:hint="eastAsia" w:hAnsi="宋体" w:cs="宋体"/>
          <w:color w:val="000000"/>
          <w:szCs w:val="21"/>
        </w:rPr>
        <w:t>条原则：</w:t>
      </w:r>
    </w:p>
    <w:p w14:paraId="3EEBCEB7">
      <w:pPr>
        <w:pStyle w:val="25"/>
        <w:spacing w:line="360" w:lineRule="auto"/>
        <w:rPr>
          <w:rFonts w:hint="eastAsia" w:hAnsi="宋体" w:eastAsia="宋体" w:cs="宋体"/>
          <w:color w:val="000000"/>
          <w:szCs w:val="21"/>
          <w:lang w:eastAsia="zh-CN"/>
        </w:rPr>
      </w:pPr>
      <w:r>
        <w:rPr>
          <w:rFonts w:hint="eastAsia" w:hAnsi="宋体" w:cs="宋体"/>
          <w:color w:val="000000"/>
          <w:szCs w:val="21"/>
        </w:rPr>
        <w:t>a）规范性。编写结构及格式符合《标准化工作导则第1部分：标准化文件的结构和起草规则》（GB/T 1.1-2020）的规定</w:t>
      </w:r>
      <w:r>
        <w:rPr>
          <w:rFonts w:hint="eastAsia" w:hAnsi="宋体" w:cs="宋体"/>
          <w:color w:val="000000"/>
          <w:szCs w:val="21"/>
          <w:lang w:eastAsia="zh-CN"/>
        </w:rPr>
        <w:t>。本标准从标准技能等级划分、结构要素、编制格式、编排程序等，均严格遵循《国家职业标准编制技术规程（2023版）》要求，确保标准体例、内容、格式均符合国家标准要求。</w:t>
      </w:r>
    </w:p>
    <w:p w14:paraId="7D0B60BE">
      <w:pPr>
        <w:spacing w:line="360" w:lineRule="auto"/>
        <w:ind w:firstLine="420" w:firstLineChars="200"/>
        <w:rPr>
          <w:rFonts w:hint="default" w:hAnsi="宋体" w:eastAsia="宋体" w:cs="宋体"/>
          <w:color w:val="000000"/>
          <w:szCs w:val="21"/>
          <w:lang w:val="en-US" w:eastAsia="zh-CN"/>
        </w:rPr>
      </w:pPr>
      <w:r>
        <w:rPr>
          <w:rFonts w:hint="eastAsia" w:hAnsi="宋体" w:cs="宋体"/>
          <w:szCs w:val="21"/>
        </w:rPr>
        <w:t>b</w:t>
      </w:r>
      <w:r>
        <w:rPr>
          <w:rFonts w:hint="eastAsia" w:hAnsi="宋体" w:cs="宋体"/>
          <w:color w:val="000000"/>
          <w:szCs w:val="21"/>
        </w:rPr>
        <w:t>）</w:t>
      </w:r>
      <w:r>
        <w:rPr>
          <w:rFonts w:hint="eastAsia" w:hAnsi="宋体" w:cs="宋体"/>
          <w:color w:val="000000"/>
          <w:szCs w:val="21"/>
          <w:lang w:val="en-US" w:eastAsia="zh-CN"/>
        </w:rPr>
        <w:t>整体性。</w:t>
      </w:r>
      <w:r>
        <w:rPr>
          <w:rFonts w:hint="default" w:hAnsi="宋体" w:eastAsia="宋体" w:cs="宋体"/>
          <w:color w:val="000000"/>
          <w:szCs w:val="21"/>
          <w:lang w:val="en-US" w:eastAsia="zh-CN"/>
        </w:rPr>
        <w:t>本标准在广泛调研、研讨、意见征询基础上，面向企业数字化升级中数字化工具（工业软件）应用需求，按略高于行业现有水平要求定位，系统设计各级别需掌握的知识、技能，突出了主流技术与主要技能，适当增加扩展性要求，推动工种相邻级别的有效衔接。如标准中五级/初级工，除核心的CAD二维制图职业功能之外，适当提出CAD三维造型基础职业功能模块，和四级/高级工核心的CAD三维造型模块内容上紧密衔接。</w:t>
      </w:r>
    </w:p>
    <w:p w14:paraId="5A9F4B81">
      <w:pPr>
        <w:spacing w:line="360" w:lineRule="auto"/>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c）先进性。本标准以制造业数字化岗位群为对象，兼顾相关产品设计、零件制造、仿真优化等岗位需求，对新兴、传统岗位均有覆盖性。同时标准进一步强化新技术引入与应用，提升标准技术先进性。</w:t>
      </w:r>
    </w:p>
    <w:p w14:paraId="445EFAD1">
      <w:p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d）可操作性。本标准依据机械产品数字化设计员职业评价工作流程设计标准整体框架，并绘制工作流程图予以说明，方便使用者阅读与应用。作为指导机械产品数字化设计员职业技能评价、培训、鉴定的指导文件，本标准在描述各职业功能、工作任务时符合岗位实际，对职业技能要求描述尽可能具体明确且可评可测，充分考虑便于后续评价、培训、鉴定等环节实施。</w:t>
      </w:r>
    </w:p>
    <w:p w14:paraId="2E409D47">
      <w:pPr>
        <w:spacing w:line="360" w:lineRule="auto"/>
        <w:ind w:firstLine="420" w:firstLineChars="200"/>
        <w:rPr>
          <w:rFonts w:hint="eastAsia" w:ascii="宋体" w:hAnsi="宋体" w:cs="宋体"/>
          <w:color w:val="000000"/>
          <w:szCs w:val="21"/>
        </w:rPr>
      </w:pPr>
      <w:r>
        <w:rPr>
          <w:rFonts w:hint="eastAsia" w:ascii="宋体" w:hAnsi="宋体" w:cs="宋体"/>
          <w:color w:val="000000"/>
          <w:szCs w:val="21"/>
          <w:lang w:val="en-US" w:eastAsia="zh-CN"/>
        </w:rPr>
        <w:t>e</w:t>
      </w:r>
      <w:r>
        <w:rPr>
          <w:rFonts w:hint="eastAsia" w:ascii="宋体" w:hAnsi="宋体" w:cs="宋体"/>
          <w:color w:val="000000"/>
          <w:szCs w:val="21"/>
        </w:rPr>
        <w:t>）协调一致性</w:t>
      </w:r>
      <w:r>
        <w:rPr>
          <w:rFonts w:hint="eastAsia" w:ascii="宋体" w:hAnsi="宋体" w:cs="宋体"/>
          <w:color w:val="000000"/>
          <w:szCs w:val="21"/>
          <w:lang w:eastAsia="zh-CN"/>
        </w:rPr>
        <w:t>。</w:t>
      </w:r>
      <w:r>
        <w:rPr>
          <w:rFonts w:hint="eastAsia" w:ascii="宋体" w:hAnsi="宋体" w:cs="宋体"/>
          <w:color w:val="000000"/>
          <w:szCs w:val="21"/>
        </w:rPr>
        <w:t>本标准与现有的国家标准、行业标准保持协调一致。</w:t>
      </w:r>
    </w:p>
    <w:p w14:paraId="7A52A6A4">
      <w:pPr>
        <w:spacing w:line="360" w:lineRule="auto"/>
        <w:ind w:firstLine="420" w:firstLineChars="200"/>
        <w:rPr>
          <w:rFonts w:ascii="黑体" w:hAnsi="黑体" w:eastAsia="黑体"/>
          <w:color w:val="auto"/>
          <w:szCs w:val="21"/>
        </w:rPr>
      </w:pPr>
      <w:r>
        <w:rPr>
          <w:rFonts w:hint="eastAsia" w:ascii="黑体" w:hAnsi="黑体" w:eastAsia="黑体"/>
          <w:color w:val="auto"/>
          <w:szCs w:val="21"/>
        </w:rPr>
        <w:t>2</w:t>
      </w:r>
      <w:r>
        <w:rPr>
          <w:rFonts w:ascii="黑体" w:hAnsi="黑体" w:eastAsia="黑体"/>
          <w:color w:val="auto"/>
          <w:szCs w:val="21"/>
        </w:rPr>
        <w:t>．标准主要技术内容</w:t>
      </w:r>
    </w:p>
    <w:p w14:paraId="6DAAB320">
      <w:pPr>
        <w:spacing w:line="360" w:lineRule="auto"/>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本标准包括13 个部分，主要内容如下：</w:t>
      </w:r>
    </w:p>
    <w:p w14:paraId="1BBE25E8">
      <w:pPr>
        <w:numPr>
          <w:ilvl w:val="0"/>
          <w:numId w:val="5"/>
        </w:numPr>
        <w:spacing w:line="360" w:lineRule="auto"/>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范围</w:t>
      </w:r>
    </w:p>
    <w:p w14:paraId="3CDA80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宋体"/>
          <w:color w:val="000000"/>
          <w:szCs w:val="21"/>
          <w:lang w:val="en-US" w:eastAsia="zh-CN"/>
        </w:rPr>
      </w:pPr>
      <w:r>
        <w:rPr>
          <w:rFonts w:hint="eastAsia" w:ascii="宋体" w:hAnsi="宋体" w:cs="宋体"/>
          <w:color w:val="000000"/>
          <w:szCs w:val="21"/>
          <w:lang w:val="en-US" w:eastAsia="zh-CN"/>
        </w:rPr>
        <w:t>明确本文件主要规定了机械产品数字化设计员职业水平评价的相关事项，包括基本要求、培训和评价要求、等级设置和申报条件、考评实施等方面内容。同时界定了本文件所适用的领域，即适用于机械产品数字化设计员职业技能等级评价工作，为标准的适用范围提供清晰指引。</w:t>
      </w:r>
    </w:p>
    <w:p w14:paraId="65EB388D">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规范性引用文件</w:t>
      </w:r>
    </w:p>
    <w:p w14:paraId="78AB96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default" w:ascii="宋体" w:hAnsi="宋体" w:cs="宋体"/>
          <w:color w:val="000000"/>
          <w:szCs w:val="21"/>
          <w:lang w:val="en-US" w:eastAsia="zh-CN"/>
        </w:rPr>
        <w:t>详细列出了本文件在编制过程中引用的其他标准文件，这些引用文件为标准中相关内容的制定提供了重要依据和参考，确保标准与其他相关标准之间的协调性和一致性。</w:t>
      </w:r>
    </w:p>
    <w:p w14:paraId="099F6731">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术语与定义</w:t>
      </w:r>
    </w:p>
    <w:p w14:paraId="03AAEE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default" w:ascii="宋体" w:hAnsi="宋体" w:cs="宋体"/>
          <w:color w:val="000000"/>
          <w:szCs w:val="21"/>
          <w:lang w:val="en-US" w:eastAsia="zh-CN"/>
        </w:rPr>
        <w:t>对本文件中涉及的关键术语和定义进行了明确界定，以便准确理解和应用标准内容。例如，对“机械产品数字化设计员”给出清晰定义，即“主要面向通用设备制造业、专用设备制造业、仪器仪表制造业及其他机械制造类企业使用CAD/CAM/CAE等工业软件，从事机械产品设计、CAD二维制图、三维造型、CAE有限元力学分析、数控编程与优化、工艺编制与验证等相关工作的人员”，避免因术语理解不一致而导致标准执行过程中出现偏差。</w:t>
      </w:r>
    </w:p>
    <w:p w14:paraId="128E66D5">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工作流程</w:t>
      </w:r>
    </w:p>
    <w:p w14:paraId="079B17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从</w:t>
      </w:r>
      <w:r>
        <w:rPr>
          <w:rFonts w:hint="default" w:ascii="宋体" w:hAnsi="宋体" w:cs="宋体"/>
          <w:color w:val="000000"/>
          <w:szCs w:val="21"/>
          <w:lang w:val="en-US" w:eastAsia="zh-CN"/>
        </w:rPr>
        <w:t>机械产品数字化设计员</w:t>
      </w:r>
      <w:r>
        <w:rPr>
          <w:rFonts w:hint="eastAsia" w:ascii="宋体" w:hAnsi="宋体" w:cs="宋体"/>
          <w:color w:val="000000"/>
          <w:szCs w:val="21"/>
          <w:lang w:val="en-US" w:eastAsia="zh-CN"/>
        </w:rPr>
        <w:t>职业技能评价使用角度，本文件通过工作流程明确职业技能评价各主要工作环节，并明确了本文件基本内容框架。</w:t>
      </w:r>
    </w:p>
    <w:p w14:paraId="27D98B22">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职业描述</w:t>
      </w:r>
    </w:p>
    <w:p w14:paraId="1D7282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本文件对</w:t>
      </w:r>
      <w:r>
        <w:rPr>
          <w:rFonts w:hint="default" w:ascii="宋体" w:hAnsi="宋体" w:cs="宋体"/>
          <w:color w:val="000000"/>
          <w:szCs w:val="21"/>
          <w:lang w:val="en-US" w:eastAsia="zh-CN"/>
        </w:rPr>
        <w:t>机械产品数字化设计员</w:t>
      </w:r>
      <w:r>
        <w:rPr>
          <w:rFonts w:hint="eastAsia" w:ascii="宋体" w:hAnsi="宋体" w:cs="宋体"/>
          <w:color w:val="000000"/>
          <w:szCs w:val="21"/>
          <w:lang w:val="en-US" w:eastAsia="zh-CN"/>
        </w:rPr>
        <w:t>这一新职业从工作内容、工具使用、工作要求、工作环境等方面进行准确描述。</w:t>
      </w:r>
    </w:p>
    <w:p w14:paraId="09CC3144">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等级设置</w:t>
      </w:r>
    </w:p>
    <w:p w14:paraId="191D5D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本文件明确机械产品数字化设计员职业技能等级分为五级/初级工、四级/中级工、三级/高级工、二级/技师、一级/ 高级技师5个等级。</w:t>
      </w:r>
    </w:p>
    <w:p w14:paraId="48D50375">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职业工种要求</w:t>
      </w:r>
    </w:p>
    <w:p w14:paraId="53E2CA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w:t>
      </w:r>
      <w:r>
        <w:rPr>
          <w:rFonts w:hint="default" w:ascii="宋体" w:hAnsi="宋体" w:cs="宋体"/>
          <w:color w:val="000000"/>
          <w:szCs w:val="21"/>
          <w:lang w:val="en-US" w:eastAsia="zh-CN"/>
        </w:rPr>
        <w:t>对五级、四级、三级、二级、一级</w:t>
      </w:r>
      <w:r>
        <w:rPr>
          <w:rFonts w:hint="eastAsia" w:ascii="宋体" w:hAnsi="宋体" w:cs="宋体"/>
          <w:color w:val="000000"/>
          <w:szCs w:val="21"/>
          <w:lang w:val="en-US" w:eastAsia="zh-CN"/>
        </w:rPr>
        <w:t>机械产品数字化设计员</w:t>
      </w:r>
      <w:r>
        <w:rPr>
          <w:rFonts w:hint="default" w:ascii="宋体" w:hAnsi="宋体" w:cs="宋体"/>
          <w:color w:val="000000"/>
          <w:szCs w:val="21"/>
          <w:lang w:val="en-US" w:eastAsia="zh-CN"/>
        </w:rPr>
        <w:t>的技能要求和相关知识要求做出详细规定，</w:t>
      </w:r>
      <w:r>
        <w:rPr>
          <w:rFonts w:hint="eastAsia" w:ascii="宋体" w:hAnsi="宋体" w:cs="宋体"/>
          <w:color w:val="000000"/>
          <w:szCs w:val="21"/>
          <w:lang w:val="en-US" w:eastAsia="zh-CN"/>
        </w:rPr>
        <w:t>原则上五级对应具备二维零件数字化绘制、简单零件工艺编制与验证能力；四级对应具备基本零件的三维模型造型、工艺数字化验证能力；三级对应具备复杂零件（曲面）三维造型与快速修改与建模高级技能、工艺数字化验证能力；二级对应具备机械产品数字样机设计以及数字化验证能力；一级对应具备机械产品数字样机设计、验证、CAE优化以及软件二次开发能力。总体各级别的工作要求呈现依次递进关系，高级别职业技能等级涵盖低级别的所有要求，并在此基础上有更高层次的技能和知识要求。</w:t>
      </w:r>
    </w:p>
    <w:p w14:paraId="3BDA9220">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评价方法</w:t>
      </w:r>
    </w:p>
    <w:p w14:paraId="2521BD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本文件明确三级及以下等级职业评价采取理论知识考试和操作技能考核相结合的方式实施；四、五等级职业评价除理论知识考试、操作技能考核外，需增加综合评审环节，与同类型职业评价规范评价方法一致。</w:t>
      </w:r>
    </w:p>
    <w:p w14:paraId="1B534085">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申报要求</w:t>
      </w:r>
    </w:p>
    <w:p w14:paraId="0583BB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本文件明确申报各职业技能等级需符合《国家职业技能标准编制技术规程》附录5规定的条件。</w:t>
      </w:r>
    </w:p>
    <w:p w14:paraId="0E663D08">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评价流程</w:t>
      </w:r>
    </w:p>
    <w:p w14:paraId="2EEE63D3">
      <w:pPr>
        <w:numPr>
          <w:ilvl w:val="0"/>
          <w:numId w:val="0"/>
        </w:numPr>
        <w:spacing w:line="360" w:lineRule="auto"/>
        <w:jc w:val="center"/>
        <w:rPr>
          <w:rFonts w:hint="eastAsia" w:eastAsia="宋体"/>
          <w:lang w:val="en-US" w:eastAsia="zh-CN"/>
        </w:rPr>
      </w:pPr>
      <w:r>
        <w:rPr>
          <w:rFonts w:hint="eastAsia" w:eastAsia="宋体"/>
          <w:lang w:val="en-US" w:eastAsia="zh-CN"/>
        </w:rPr>
        <w:drawing>
          <wp:inline distT="0" distB="0" distL="114300" distR="114300">
            <wp:extent cx="5628640" cy="484505"/>
            <wp:effectExtent l="0" t="0" r="2540" b="3175"/>
            <wp:docPr id="8" name="图片 8" descr="评价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评价流程"/>
                    <pic:cNvPicPr>
                      <a:picLocks noChangeAspect="1"/>
                    </pic:cNvPicPr>
                  </pic:nvPicPr>
                  <pic:blipFill>
                    <a:blip r:embed="rId10"/>
                    <a:stretch>
                      <a:fillRect/>
                    </a:stretch>
                  </pic:blipFill>
                  <pic:spPr>
                    <a:xfrm>
                      <a:off x="0" y="0"/>
                      <a:ext cx="5628640" cy="484505"/>
                    </a:xfrm>
                    <a:prstGeom prst="rect">
                      <a:avLst/>
                    </a:prstGeom>
                  </pic:spPr>
                </pic:pic>
              </a:graphicData>
            </a:graphic>
          </wp:inline>
        </w:drawing>
      </w:r>
    </w:p>
    <w:p w14:paraId="1C66B45A">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评价要求</w:t>
      </w:r>
    </w:p>
    <w:p w14:paraId="31EEBC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依据机械产品数字化设计员职业工作要求从培训要求、考核要求、监考要求、评价时间等具体要求、评价场所设备等方面确保评价过程科学、规范、公正。其中培训要求方面强调了培训时长、培训师资资质以及培训设备、场所要求。</w:t>
      </w:r>
    </w:p>
    <w:p w14:paraId="1B915927">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评价判定</w:t>
      </w:r>
    </w:p>
    <w:p w14:paraId="2C11E2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明确了不同级别机械产品数字化设计员理论知识和技能要求在评价中的权重分配，评价项目与技能工作要求中职业功能保持一致，其中职业道德部分在理论知识的基本要求中落实，做到评价内容与职业工作要求一致。</w:t>
      </w:r>
    </w:p>
    <w:p w14:paraId="7213EECE">
      <w:pPr>
        <w:numPr>
          <w:ilvl w:val="0"/>
          <w:numId w:val="5"/>
        </w:numPr>
        <w:spacing w:line="360" w:lineRule="auto"/>
        <w:ind w:firstLine="420" w:firstLineChars="200"/>
        <w:rPr>
          <w:rFonts w:hint="default" w:ascii="宋体" w:hAnsi="宋体" w:cs="宋体"/>
          <w:color w:val="000000"/>
          <w:szCs w:val="21"/>
          <w:lang w:val="en-US" w:eastAsia="zh-CN"/>
        </w:rPr>
      </w:pPr>
      <w:r>
        <w:rPr>
          <w:rFonts w:hint="eastAsia" w:ascii="宋体" w:hAnsi="宋体" w:cs="宋体"/>
          <w:color w:val="000000"/>
          <w:szCs w:val="21"/>
          <w:lang w:val="en-US" w:eastAsia="zh-CN"/>
        </w:rPr>
        <w:t>文档管理</w:t>
      </w:r>
    </w:p>
    <w:p w14:paraId="77BE15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color w:val="000000"/>
          <w:szCs w:val="21"/>
          <w:lang w:val="en-US" w:eastAsia="zh-CN"/>
        </w:rPr>
      </w:pPr>
      <w:r>
        <w:rPr>
          <w:rFonts w:hint="eastAsia" w:ascii="宋体" w:hAnsi="宋体" w:cs="宋体"/>
          <w:color w:val="000000"/>
          <w:szCs w:val="21"/>
          <w:lang w:val="en-US" w:eastAsia="zh-CN"/>
        </w:rPr>
        <w:t>本文件明确了机械产品数字化设计员职业技能认定过程中形成的具体文档资料与信息，分为认定方案、过程性材料、结果性材料，并对文档资料与信息归档要求予以规范。</w:t>
      </w:r>
    </w:p>
    <w:p w14:paraId="73398ACE">
      <w:pPr>
        <w:spacing w:line="360" w:lineRule="auto"/>
        <w:outlineLvl w:val="0"/>
        <w:rPr>
          <w:rFonts w:hint="eastAsia" w:ascii="黑体" w:hAnsi="黑体" w:eastAsia="黑体" w:cs="宋体"/>
          <w:b/>
          <w:bCs/>
          <w:szCs w:val="21"/>
        </w:rPr>
      </w:pPr>
      <w:r>
        <w:rPr>
          <w:rFonts w:hint="eastAsia" w:ascii="黑体" w:hAnsi="黑体" w:eastAsia="黑体" w:cs="宋体"/>
          <w:b/>
          <w:bCs/>
          <w:szCs w:val="21"/>
        </w:rPr>
        <w:t>三、是否有对应的国家标准或行业标准</w:t>
      </w:r>
    </w:p>
    <w:p w14:paraId="0A81BE05">
      <w:pPr>
        <w:spacing w:line="360" w:lineRule="auto"/>
        <w:ind w:firstLine="420" w:firstLineChars="200"/>
        <w:rPr>
          <w:rFonts w:hint="eastAsia" w:eastAsia="宋体"/>
          <w:szCs w:val="21"/>
          <w:lang w:eastAsia="zh-CN"/>
        </w:rPr>
      </w:pPr>
      <w:r>
        <w:rPr>
          <w:rFonts w:hint="eastAsia"/>
          <w:szCs w:val="21"/>
        </w:rPr>
        <w:t>本标准没有对应的国家标准或行业标准</w:t>
      </w:r>
      <w:r>
        <w:rPr>
          <w:rFonts w:hint="eastAsia"/>
          <w:szCs w:val="21"/>
          <w:lang w:eastAsia="zh-CN"/>
        </w:rPr>
        <w:t>，在标准体系中归于职业评价规范类别。</w:t>
      </w:r>
    </w:p>
    <w:p w14:paraId="1CC72FB5">
      <w:pPr>
        <w:spacing w:line="360" w:lineRule="auto"/>
        <w:outlineLvl w:val="0"/>
        <w:rPr>
          <w:rFonts w:hint="eastAsia" w:ascii="黑体" w:hAnsi="黑体" w:eastAsia="黑体" w:cs="宋体"/>
          <w:b/>
          <w:bCs/>
          <w:szCs w:val="21"/>
        </w:rPr>
      </w:pPr>
      <w:r>
        <w:rPr>
          <w:rFonts w:hint="eastAsia" w:ascii="黑体" w:hAnsi="黑体" w:eastAsia="黑体" w:cs="宋体"/>
          <w:b/>
          <w:bCs/>
          <w:szCs w:val="21"/>
        </w:rPr>
        <w:t>四、主要试验（或验证）情况分析</w:t>
      </w:r>
    </w:p>
    <w:p w14:paraId="25AFD2A3">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从前期企业</w:t>
      </w:r>
      <w:r>
        <w:rPr>
          <w:rFonts w:hint="eastAsia" w:ascii="宋体" w:hAnsi="宋体"/>
          <w:color w:val="000000"/>
          <w:szCs w:val="21"/>
          <w:lang w:val="en-US" w:eastAsia="zh-CN"/>
        </w:rPr>
        <w:t>职业培训需求与工作内容</w:t>
      </w:r>
      <w:r>
        <w:rPr>
          <w:rFonts w:hint="eastAsia" w:ascii="宋体" w:hAnsi="宋体"/>
          <w:color w:val="000000"/>
          <w:szCs w:val="21"/>
        </w:rPr>
        <w:t>调研、座谈与研讨情况看，本职业评价规范各级别分别对应企业从机械产品数字化设计岗位助理至资深专家不同级别，适岗性强。通过与国内工业软件</w:t>
      </w:r>
      <w:r>
        <w:rPr>
          <w:rFonts w:hint="eastAsia" w:ascii="宋体" w:hAnsi="宋体"/>
          <w:color w:val="000000"/>
          <w:szCs w:val="21"/>
          <w:lang w:val="en-US" w:eastAsia="zh-CN"/>
        </w:rPr>
        <w:t>知名</w:t>
      </w:r>
      <w:r>
        <w:rPr>
          <w:rFonts w:hint="eastAsia" w:ascii="宋体" w:hAnsi="宋体"/>
          <w:color w:val="000000"/>
          <w:szCs w:val="21"/>
        </w:rPr>
        <w:t>企业员工及客户培训技术文件对比，本标准内</w:t>
      </w:r>
      <w:r>
        <w:rPr>
          <w:rFonts w:hint="eastAsia" w:ascii="宋体" w:hAnsi="宋体"/>
          <w:color w:val="000000"/>
          <w:szCs w:val="21"/>
          <w:lang w:eastAsia="zh-CN"/>
        </w:rPr>
        <w:t>容的</w:t>
      </w:r>
      <w:r>
        <w:rPr>
          <w:rFonts w:hint="eastAsia" w:ascii="宋体" w:hAnsi="宋体"/>
          <w:color w:val="000000"/>
          <w:szCs w:val="21"/>
        </w:rPr>
        <w:t>先进性、完整性、可操作性均符合企业需求。</w:t>
      </w:r>
    </w:p>
    <w:p w14:paraId="7B35993C">
      <w:pPr>
        <w:snapToGrid w:val="0"/>
        <w:spacing w:line="360" w:lineRule="auto"/>
        <w:ind w:firstLine="420" w:firstLineChars="200"/>
        <w:rPr>
          <w:rFonts w:hint="eastAsia" w:ascii="宋体" w:hAnsi="宋体" w:eastAsia="宋体"/>
          <w:color w:val="000000"/>
          <w:szCs w:val="21"/>
          <w:lang w:eastAsia="zh-CN"/>
        </w:rPr>
      </w:pPr>
      <w:r>
        <w:rPr>
          <w:rFonts w:hint="eastAsia" w:ascii="宋体" w:hAnsi="宋体"/>
          <w:color w:val="000000"/>
          <w:szCs w:val="21"/>
        </w:rPr>
        <w:t>本职业评价规范</w:t>
      </w:r>
      <w:r>
        <w:rPr>
          <w:rFonts w:hint="eastAsia" w:ascii="宋体" w:hAnsi="宋体"/>
          <w:color w:val="000000"/>
          <w:szCs w:val="21"/>
          <w:lang w:val="en-US" w:eastAsia="zh-CN"/>
        </w:rPr>
        <w:t>从技术模块与内容覆盖了现有教育部</w:t>
      </w:r>
      <w:r>
        <w:rPr>
          <w:rFonts w:hint="eastAsia" w:ascii="宋体" w:hAnsi="宋体"/>
          <w:color w:val="000000"/>
          <w:szCs w:val="21"/>
        </w:rPr>
        <w:t>“机械产品三维模型设计”职业技能等级证书</w:t>
      </w:r>
      <w:r>
        <w:rPr>
          <w:rFonts w:hint="eastAsia" w:ascii="宋体" w:hAnsi="宋体"/>
          <w:color w:val="000000"/>
          <w:szCs w:val="21"/>
          <w:lang w:eastAsia="zh-CN"/>
        </w:rPr>
        <w:t>（</w:t>
      </w:r>
      <w:r>
        <w:rPr>
          <w:rFonts w:hint="eastAsia" w:ascii="宋体" w:hAnsi="宋体"/>
          <w:color w:val="000000"/>
          <w:szCs w:val="21"/>
          <w:lang w:val="en-US" w:eastAsia="zh-CN"/>
        </w:rPr>
        <w:t>证书研制单位为广州中望龙腾软件股份有限公司）80%以上内容，</w:t>
      </w:r>
      <w:r>
        <w:rPr>
          <w:rFonts w:hint="eastAsia" w:ascii="宋体" w:hAnsi="宋体"/>
          <w:color w:val="000000"/>
          <w:szCs w:val="21"/>
        </w:rPr>
        <w:t>从</w:t>
      </w:r>
      <w:r>
        <w:rPr>
          <w:rFonts w:hint="eastAsia" w:ascii="宋体" w:hAnsi="宋体"/>
          <w:color w:val="000000"/>
          <w:szCs w:val="21"/>
          <w:lang w:val="en-US" w:eastAsia="zh-CN"/>
        </w:rPr>
        <w:t>知识、技能要求水平上略高于</w:t>
      </w:r>
      <w:r>
        <w:rPr>
          <w:rFonts w:hint="eastAsia" w:ascii="宋体" w:hAnsi="宋体"/>
          <w:color w:val="000000"/>
          <w:szCs w:val="21"/>
        </w:rPr>
        <w:t>“机械产品三维模型设计”职业技能等级证书</w:t>
      </w:r>
      <w:r>
        <w:rPr>
          <w:rFonts w:hint="eastAsia" w:ascii="宋体" w:hAnsi="宋体"/>
          <w:color w:val="000000"/>
          <w:szCs w:val="21"/>
          <w:lang w:val="en-US" w:eastAsia="zh-CN"/>
        </w:rPr>
        <w:t>要求。从目前来看，</w:t>
      </w:r>
      <w:r>
        <w:rPr>
          <w:rFonts w:hint="eastAsia" w:ascii="宋体" w:hAnsi="宋体"/>
          <w:color w:val="000000"/>
          <w:szCs w:val="21"/>
        </w:rPr>
        <w:t>该职业证书培训与鉴定在国内有较好的基础</w:t>
      </w:r>
      <w:r>
        <w:rPr>
          <w:rFonts w:hint="eastAsia" w:ascii="宋体" w:hAnsi="宋体"/>
          <w:color w:val="000000"/>
          <w:szCs w:val="21"/>
          <w:lang w:val="en-US" w:eastAsia="zh-CN"/>
        </w:rPr>
        <w:t>与通过率</w:t>
      </w:r>
      <w:r>
        <w:rPr>
          <w:rFonts w:hint="eastAsia" w:ascii="宋体" w:hAnsi="宋体"/>
          <w:color w:val="000000"/>
          <w:szCs w:val="21"/>
          <w:lang w:eastAsia="zh-CN"/>
        </w:rPr>
        <w:t>。</w:t>
      </w:r>
      <w:r>
        <w:rPr>
          <w:rFonts w:hint="eastAsia" w:ascii="宋体" w:hAnsi="宋体"/>
          <w:color w:val="000000"/>
          <w:szCs w:val="21"/>
        </w:rPr>
        <w:t>以江苏为例，2021年</w:t>
      </w:r>
      <w:r>
        <w:rPr>
          <w:rFonts w:hint="eastAsia" w:ascii="宋体" w:hAnsi="宋体"/>
          <w:color w:val="000000"/>
          <w:szCs w:val="21"/>
          <w:lang w:eastAsia="zh-CN"/>
        </w:rPr>
        <w:t>—</w:t>
      </w:r>
      <w:r>
        <w:rPr>
          <w:rFonts w:hint="eastAsia" w:ascii="宋体" w:hAnsi="宋体"/>
          <w:color w:val="000000"/>
          <w:szCs w:val="21"/>
        </w:rPr>
        <w:t>202</w:t>
      </w:r>
      <w:r>
        <w:rPr>
          <w:rFonts w:hint="eastAsia" w:ascii="宋体" w:hAnsi="宋体"/>
          <w:color w:val="000000"/>
          <w:szCs w:val="21"/>
          <w:lang w:val="en-US" w:eastAsia="zh-CN"/>
        </w:rPr>
        <w:t>4</w:t>
      </w:r>
      <w:r>
        <w:rPr>
          <w:rFonts w:hint="eastAsia" w:ascii="宋体" w:hAnsi="宋体"/>
          <w:color w:val="000000"/>
          <w:szCs w:val="21"/>
        </w:rPr>
        <w:t>年全省初、中级累计规模</w:t>
      </w:r>
      <w:r>
        <w:rPr>
          <w:rFonts w:hint="eastAsia" w:ascii="宋体" w:hAnsi="宋体"/>
          <w:color w:val="000000"/>
          <w:szCs w:val="21"/>
          <w:lang w:eastAsia="zh-CN"/>
        </w:rPr>
        <w:t>总量</w:t>
      </w:r>
      <w:r>
        <w:rPr>
          <w:rFonts w:hint="eastAsia" w:ascii="宋体" w:hAnsi="宋体"/>
          <w:color w:val="000000"/>
          <w:szCs w:val="21"/>
        </w:rPr>
        <w:t>超过</w:t>
      </w:r>
      <w:r>
        <w:rPr>
          <w:rFonts w:hint="eastAsia" w:ascii="宋体" w:hAnsi="宋体"/>
          <w:color w:val="000000"/>
          <w:szCs w:val="21"/>
          <w:lang w:val="en-US" w:eastAsia="zh-CN"/>
        </w:rPr>
        <w:t>3000</w:t>
      </w:r>
      <w:r>
        <w:rPr>
          <w:rFonts w:hint="eastAsia" w:ascii="宋体" w:hAnsi="宋体"/>
          <w:color w:val="000000"/>
          <w:szCs w:val="21"/>
        </w:rPr>
        <w:t>人</w:t>
      </w:r>
      <w:r>
        <w:rPr>
          <w:rFonts w:hint="eastAsia" w:ascii="宋体" w:hAnsi="宋体"/>
          <w:color w:val="000000"/>
          <w:szCs w:val="21"/>
          <w:lang w:val="en-US" w:eastAsia="zh-CN"/>
        </w:rPr>
        <w:t>次</w:t>
      </w:r>
      <w:r>
        <w:rPr>
          <w:rFonts w:hint="eastAsia" w:ascii="宋体" w:hAnsi="宋体"/>
          <w:color w:val="000000"/>
          <w:szCs w:val="21"/>
          <w:lang w:eastAsia="zh-CN"/>
        </w:rPr>
        <w:t>，</w:t>
      </w:r>
      <w:r>
        <w:rPr>
          <w:rFonts w:hint="eastAsia" w:ascii="宋体" w:hAnsi="宋体"/>
          <w:color w:val="000000"/>
          <w:szCs w:val="21"/>
          <w:lang w:val="en-US" w:eastAsia="zh-CN"/>
        </w:rPr>
        <w:t>通过率初级达90%，中级达85%</w:t>
      </w:r>
      <w:r>
        <w:rPr>
          <w:rFonts w:hint="eastAsia" w:ascii="宋体" w:hAnsi="宋体"/>
          <w:color w:val="000000"/>
          <w:szCs w:val="21"/>
        </w:rPr>
        <w:t>。同时</w:t>
      </w:r>
      <w:r>
        <w:rPr>
          <w:rFonts w:hint="eastAsia" w:ascii="宋体" w:hAnsi="宋体"/>
          <w:color w:val="000000"/>
          <w:szCs w:val="21"/>
          <w:lang w:val="en-US" w:eastAsia="zh-CN"/>
        </w:rPr>
        <w:t>工作组</w:t>
      </w:r>
      <w:r>
        <w:rPr>
          <w:rFonts w:hint="eastAsia" w:ascii="宋体" w:hAnsi="宋体"/>
          <w:color w:val="000000"/>
          <w:szCs w:val="21"/>
        </w:rPr>
        <w:t>依托标准</w:t>
      </w:r>
      <w:r>
        <w:rPr>
          <w:rFonts w:hint="eastAsia" w:ascii="宋体" w:hAnsi="宋体"/>
          <w:color w:val="000000"/>
          <w:szCs w:val="21"/>
          <w:lang w:val="en-US" w:eastAsia="zh-CN"/>
        </w:rPr>
        <w:t>起草</w:t>
      </w:r>
      <w:r>
        <w:rPr>
          <w:rFonts w:hint="eastAsia" w:ascii="宋体" w:hAnsi="宋体"/>
          <w:color w:val="000000"/>
          <w:szCs w:val="21"/>
        </w:rPr>
        <w:t>单位，对照本职业评价规范要求，2024年</w:t>
      </w:r>
      <w:r>
        <w:rPr>
          <w:rFonts w:hint="eastAsia" w:ascii="宋体" w:hAnsi="宋体"/>
          <w:color w:val="000000"/>
          <w:szCs w:val="21"/>
          <w:lang w:val="en-US" w:eastAsia="zh-CN"/>
        </w:rPr>
        <w:t>分别</w:t>
      </w:r>
      <w:r>
        <w:rPr>
          <w:rFonts w:hint="eastAsia" w:ascii="宋体" w:hAnsi="宋体"/>
          <w:color w:val="000000"/>
          <w:szCs w:val="21"/>
        </w:rPr>
        <w:t>组织</w:t>
      </w:r>
      <w:r>
        <w:rPr>
          <w:rFonts w:hint="eastAsia" w:ascii="宋体" w:hAnsi="宋体"/>
          <w:color w:val="000000"/>
          <w:szCs w:val="21"/>
          <w:lang w:val="en-US" w:eastAsia="zh-CN"/>
        </w:rPr>
        <w:t>在校学生、企业员工100余人次</w:t>
      </w:r>
      <w:r>
        <w:rPr>
          <w:rFonts w:hint="eastAsia" w:ascii="宋体" w:hAnsi="宋体"/>
          <w:color w:val="000000"/>
          <w:szCs w:val="21"/>
        </w:rPr>
        <w:t>开展中、高级培训，并参加对应级别职业技能等级证书鉴定，观察</w:t>
      </w:r>
      <w:r>
        <w:rPr>
          <w:rFonts w:hint="eastAsia" w:ascii="宋体" w:hAnsi="宋体"/>
          <w:color w:val="000000"/>
          <w:szCs w:val="21"/>
          <w:lang w:val="en-US" w:eastAsia="zh-CN"/>
        </w:rPr>
        <w:t>企业、学校在</w:t>
      </w:r>
      <w:r>
        <w:rPr>
          <w:rFonts w:hint="eastAsia" w:ascii="宋体" w:hAnsi="宋体"/>
          <w:color w:val="000000"/>
          <w:szCs w:val="21"/>
        </w:rPr>
        <w:t>实施过程中遇到的问题以及标准对企业</w:t>
      </w:r>
      <w:r>
        <w:rPr>
          <w:rFonts w:hint="eastAsia" w:ascii="宋体" w:hAnsi="宋体"/>
          <w:color w:val="000000"/>
          <w:szCs w:val="21"/>
          <w:lang w:val="en-US" w:eastAsia="zh-CN"/>
        </w:rPr>
        <w:t>机械产品数字化设计员培训、</w:t>
      </w:r>
      <w:r>
        <w:rPr>
          <w:rFonts w:hint="eastAsia" w:ascii="宋体" w:hAnsi="宋体"/>
          <w:color w:val="000000"/>
          <w:szCs w:val="21"/>
        </w:rPr>
        <w:t>管理工作的实际指导效果。通过对试验验证结果的总结和分析，对标准草案进行了针对性</w:t>
      </w:r>
      <w:bookmarkStart w:id="0" w:name="_GoBack"/>
      <w:r>
        <w:rPr>
          <w:rFonts w:hint="eastAsia" w:ascii="宋体" w:hAnsi="宋体"/>
          <w:color w:val="000000"/>
          <w:szCs w:val="21"/>
          <w:lang w:eastAsia="zh-CN"/>
        </w:rPr>
        <w:t>地</w:t>
      </w:r>
      <w:bookmarkEnd w:id="0"/>
      <w:r>
        <w:rPr>
          <w:rFonts w:hint="eastAsia" w:ascii="宋体" w:hAnsi="宋体"/>
          <w:color w:val="000000"/>
          <w:szCs w:val="21"/>
        </w:rPr>
        <w:t>修改和完善，确保标准能够真实反映</w:t>
      </w:r>
      <w:r>
        <w:rPr>
          <w:rFonts w:hint="eastAsia" w:ascii="宋体" w:hAnsi="宋体"/>
          <w:color w:val="000000"/>
          <w:szCs w:val="21"/>
          <w:lang w:val="en-US" w:eastAsia="zh-CN"/>
        </w:rPr>
        <w:t>机械产品数字化设计员</w:t>
      </w:r>
      <w:r>
        <w:rPr>
          <w:rFonts w:hint="eastAsia" w:ascii="宋体" w:hAnsi="宋体"/>
          <w:color w:val="000000"/>
          <w:szCs w:val="21"/>
        </w:rPr>
        <w:t>职业技能水平，有效指导职业技能等级评价工作。</w:t>
      </w:r>
    </w:p>
    <w:p w14:paraId="73656F76">
      <w:pPr>
        <w:spacing w:line="360" w:lineRule="auto"/>
        <w:outlineLvl w:val="0"/>
        <w:rPr>
          <w:rFonts w:hint="eastAsia" w:ascii="黑体" w:hAnsi="黑体" w:eastAsia="黑体" w:cs="宋体"/>
          <w:b/>
          <w:bCs/>
          <w:szCs w:val="21"/>
        </w:rPr>
      </w:pPr>
      <w:r>
        <w:rPr>
          <w:rFonts w:hint="eastAsia" w:ascii="黑体" w:hAnsi="黑体" w:eastAsia="黑体" w:cs="宋体"/>
          <w:b/>
          <w:bCs/>
          <w:szCs w:val="21"/>
        </w:rPr>
        <w:t>五、标准中涉及专利的情况</w:t>
      </w:r>
    </w:p>
    <w:p w14:paraId="054D25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000000"/>
          <w:szCs w:val="21"/>
        </w:rPr>
      </w:pPr>
      <w:r>
        <w:rPr>
          <w:rFonts w:hint="eastAsia" w:ascii="宋体" w:hAnsi="宋体"/>
          <w:color w:val="000000"/>
          <w:szCs w:val="21"/>
        </w:rPr>
        <w:t>本标准不涉及专利问题。</w:t>
      </w:r>
    </w:p>
    <w:p w14:paraId="5E2D1A1D">
      <w:pPr>
        <w:spacing w:line="360" w:lineRule="auto"/>
        <w:outlineLvl w:val="0"/>
        <w:rPr>
          <w:rFonts w:hint="eastAsia" w:ascii="黑体" w:hAnsi="黑体" w:eastAsia="黑体" w:cs="宋体"/>
          <w:b/>
          <w:bCs/>
          <w:szCs w:val="21"/>
        </w:rPr>
      </w:pPr>
      <w:r>
        <w:rPr>
          <w:rFonts w:hint="eastAsia" w:ascii="黑体" w:hAnsi="黑体" w:eastAsia="黑体" w:cs="宋体"/>
          <w:b/>
          <w:bCs/>
          <w:szCs w:val="21"/>
        </w:rPr>
        <w:t>六、预期达到的社会效益、对产业发展的作用等情况</w:t>
      </w:r>
    </w:p>
    <w:p w14:paraId="72F553E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szCs w:val="21"/>
        </w:rPr>
      </w:pPr>
      <w:r>
        <w:rPr>
          <w:rFonts w:hint="eastAsia" w:ascii="宋体" w:hAnsi="宋体"/>
          <w:kern w:val="0"/>
          <w:szCs w:val="21"/>
        </w:rPr>
        <w:t>机械产品数字化设计技术核心在于数字化工具软件（工业软件）的开发与应用推广。为推广工业软件应用，这些工业软件头部企业针对自身工业软件产品开发较为完整的工业软件应用能力水平的培训评价体系，对应的证书认可度与工业软件质量与市场占有率、培训质量息息相关。聚焦工业软件作为数字化工具应用能力</w:t>
      </w:r>
      <w:r>
        <w:rPr>
          <w:rFonts w:hint="eastAsia" w:ascii="宋体" w:hAnsi="宋体"/>
          <w:kern w:val="0"/>
          <w:szCs w:val="21"/>
          <w:lang w:val="en-US" w:eastAsia="zh-CN"/>
        </w:rPr>
        <w:t>的</w:t>
      </w:r>
      <w:r>
        <w:rPr>
          <w:rFonts w:hint="eastAsia" w:ascii="宋体" w:hAnsi="宋体"/>
          <w:kern w:val="0"/>
          <w:szCs w:val="21"/>
        </w:rPr>
        <w:t>培训与评价，具有单一性与封闭性</w:t>
      </w:r>
      <w:r>
        <w:rPr>
          <w:rFonts w:hint="eastAsia" w:ascii="宋体" w:hAnsi="宋体"/>
          <w:kern w:val="0"/>
          <w:szCs w:val="21"/>
          <w:lang w:val="en-US" w:eastAsia="zh-CN"/>
        </w:rPr>
        <w:t>的缺点</w:t>
      </w:r>
      <w:r>
        <w:rPr>
          <w:rFonts w:hint="eastAsia" w:ascii="宋体" w:hAnsi="宋体"/>
          <w:kern w:val="0"/>
          <w:szCs w:val="21"/>
        </w:rPr>
        <w:t>。本标准适用于机械产品数字化建模、样机设计、制造验证、分析优化等从业人员的职业技能等级教育培训和评价</w:t>
      </w:r>
      <w:r>
        <w:rPr>
          <w:rFonts w:hint="eastAsia" w:ascii="宋体" w:hAnsi="宋体"/>
          <w:kern w:val="0"/>
          <w:szCs w:val="21"/>
          <w:lang w:val="en-US" w:eastAsia="zh-CN"/>
        </w:rPr>
        <w:t>考核</w:t>
      </w:r>
      <w:r>
        <w:rPr>
          <w:rFonts w:hint="eastAsia" w:ascii="宋体" w:hAnsi="宋体"/>
          <w:kern w:val="0"/>
          <w:szCs w:val="21"/>
        </w:rPr>
        <w:t>。标准从机械产品数字化设计职业角度，</w:t>
      </w:r>
      <w:r>
        <w:rPr>
          <w:rFonts w:hint="eastAsia" w:ascii="宋体" w:hAnsi="宋体"/>
          <w:kern w:val="0"/>
          <w:szCs w:val="21"/>
          <w:lang w:val="en-US" w:eastAsia="zh-CN"/>
        </w:rPr>
        <w:t>衔接相关岗位</w:t>
      </w:r>
      <w:r>
        <w:rPr>
          <w:rFonts w:hint="eastAsia" w:ascii="宋体" w:hAnsi="宋体"/>
          <w:kern w:val="0"/>
          <w:szCs w:val="21"/>
        </w:rPr>
        <w:t>设计、制造、验证、优化</w:t>
      </w:r>
      <w:r>
        <w:rPr>
          <w:rFonts w:hint="eastAsia" w:ascii="宋体" w:hAnsi="宋体"/>
          <w:kern w:val="0"/>
          <w:szCs w:val="21"/>
          <w:lang w:val="en-US" w:eastAsia="zh-CN"/>
        </w:rPr>
        <w:t>的</w:t>
      </w:r>
      <w:r>
        <w:rPr>
          <w:rFonts w:hint="eastAsia" w:ascii="宋体" w:hAnsi="宋体"/>
          <w:kern w:val="0"/>
          <w:szCs w:val="21"/>
        </w:rPr>
        <w:t>工作流程，</w:t>
      </w:r>
      <w:r>
        <w:rPr>
          <w:rFonts w:hint="eastAsia" w:ascii="宋体" w:hAnsi="宋体"/>
          <w:kern w:val="0"/>
          <w:szCs w:val="21"/>
          <w:lang w:val="en-US" w:eastAsia="zh-CN"/>
        </w:rPr>
        <w:t>评价其</w:t>
      </w:r>
      <w:r>
        <w:rPr>
          <w:rFonts w:hint="eastAsia" w:ascii="宋体" w:hAnsi="宋体"/>
          <w:kern w:val="0"/>
          <w:szCs w:val="21"/>
        </w:rPr>
        <w:t>综合运用多学科跨领域的知识与技术技能，其职业能力评价体系与企业工业软件应用类培训体系存在明显不同，填补了机械产品数字化设计员职业能力评价与培训标准的空白区，助推国内制造业企业加快数字化进程与提升技术创新水平。</w:t>
      </w:r>
    </w:p>
    <w:p w14:paraId="438E5122">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黑体"/>
          <w:szCs w:val="21"/>
        </w:rPr>
      </w:pPr>
      <w:r>
        <w:rPr>
          <w:rFonts w:hint="eastAsia" w:ascii="Times New Roman" w:hAnsi="Times New Roman" w:eastAsia="黑体"/>
          <w:szCs w:val="21"/>
        </w:rPr>
        <w:t>七</w:t>
      </w:r>
      <w:r>
        <w:rPr>
          <w:rFonts w:ascii="Times New Roman" w:hAnsi="Times New Roman" w:eastAsia="黑体"/>
          <w:szCs w:val="21"/>
        </w:rPr>
        <w:t>、</w:t>
      </w:r>
      <w:r>
        <w:rPr>
          <w:rFonts w:hint="eastAsia" w:ascii="Times New Roman" w:hAnsi="Times New Roman" w:eastAsia="黑体"/>
          <w:szCs w:val="21"/>
        </w:rPr>
        <w:t>采用国际标准和国外先进标准情况</w:t>
      </w:r>
    </w:p>
    <w:p w14:paraId="646E768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24"/>
          <w:szCs w:val="21"/>
        </w:rPr>
      </w:pPr>
      <w:r>
        <w:rPr>
          <w:rFonts w:hint="eastAsia" w:ascii="Times New Roman" w:hAnsi="Times New Roman" w:eastAsia="黑体"/>
          <w:szCs w:val="21"/>
        </w:rPr>
        <w:t xml:space="preserve">    </w:t>
      </w:r>
      <w:r>
        <w:rPr>
          <w:rFonts w:hint="eastAsia" w:ascii="宋体" w:hAnsi="宋体" w:cs="宋体"/>
          <w:kern w:val="24"/>
          <w:szCs w:val="21"/>
        </w:rPr>
        <w:t>本标准没有采用国际标准和国外先进标准。</w:t>
      </w:r>
    </w:p>
    <w:p w14:paraId="4FDFAE1F">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黑体"/>
          <w:szCs w:val="21"/>
        </w:rPr>
      </w:pPr>
      <w:r>
        <w:rPr>
          <w:rFonts w:hint="eastAsia" w:ascii="宋体" w:hAnsi="宋体" w:cs="宋体"/>
          <w:kern w:val="24"/>
          <w:szCs w:val="21"/>
        </w:rPr>
        <w:t>本标准在制定过程中未查到同类国际、国外先进标准。</w:t>
      </w:r>
    </w:p>
    <w:p w14:paraId="048F0967">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eastAsia="黑体"/>
          <w:szCs w:val="21"/>
        </w:rPr>
      </w:pPr>
      <w:r>
        <w:rPr>
          <w:rFonts w:hint="eastAsia" w:ascii="Times New Roman" w:hAnsi="Times New Roman" w:eastAsia="黑体"/>
          <w:szCs w:val="21"/>
        </w:rPr>
        <w:t>八</w:t>
      </w:r>
      <w:r>
        <w:rPr>
          <w:rFonts w:ascii="Times New Roman" w:hAnsi="Times New Roman" w:eastAsia="黑体"/>
          <w:szCs w:val="21"/>
        </w:rPr>
        <w:t>、</w:t>
      </w:r>
      <w:r>
        <w:rPr>
          <w:rFonts w:hint="eastAsia" w:ascii="Times New Roman" w:hAnsi="Times New Roman" w:eastAsia="黑体"/>
          <w:szCs w:val="21"/>
        </w:rPr>
        <w:t>与现行相关法律、法规、规章及相关标准，特别是强制性标准的协调性</w:t>
      </w:r>
    </w:p>
    <w:p w14:paraId="4849487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Times New Roman" w:hAnsi="Times New Roman"/>
          <w:szCs w:val="21"/>
        </w:rPr>
      </w:pPr>
      <w:r>
        <w:rPr>
          <w:rFonts w:hint="eastAsia" w:ascii="Times New Roman" w:hAnsi="Times New Roman"/>
          <w:szCs w:val="21"/>
        </w:rPr>
        <w:t>本标准与现行相关法律、法规、规章及相关标准协调一致。</w:t>
      </w:r>
    </w:p>
    <w:p w14:paraId="073958A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szCs w:val="21"/>
        </w:rPr>
      </w:pPr>
      <w:r>
        <w:rPr>
          <w:rFonts w:hint="eastAsia" w:ascii="Times New Roman" w:hAnsi="Times New Roman"/>
          <w:szCs w:val="21"/>
        </w:rPr>
        <w:t>本标准落实</w:t>
      </w:r>
      <w:r>
        <w:rPr>
          <w:rFonts w:ascii="Times New Roman" w:hAnsi="Times New Roman"/>
          <w:kern w:val="0"/>
          <w:szCs w:val="21"/>
        </w:rPr>
        <w:t>《</w:t>
      </w:r>
      <w:r>
        <w:rPr>
          <w:rFonts w:hint="eastAsia" w:ascii="Times New Roman" w:hAnsi="Times New Roman"/>
          <w:kern w:val="0"/>
          <w:szCs w:val="21"/>
        </w:rPr>
        <w:t>国家职业标准编制技术规程（2023年版）</w:t>
      </w:r>
      <w:r>
        <w:rPr>
          <w:rFonts w:ascii="Times New Roman" w:hAnsi="Times New Roman"/>
          <w:kern w:val="0"/>
          <w:szCs w:val="21"/>
        </w:rPr>
        <w:t>》相关要求。</w:t>
      </w:r>
    </w:p>
    <w:p w14:paraId="1D571D9F">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eastAsia="黑体"/>
          <w:szCs w:val="21"/>
        </w:rPr>
      </w:pPr>
      <w:r>
        <w:rPr>
          <w:rFonts w:hint="eastAsia" w:ascii="Times New Roman" w:hAnsi="Times New Roman" w:eastAsia="黑体"/>
          <w:szCs w:val="21"/>
        </w:rPr>
        <w:t>九</w:t>
      </w:r>
      <w:r>
        <w:rPr>
          <w:rFonts w:ascii="Times New Roman" w:hAnsi="Times New Roman" w:eastAsia="黑体"/>
          <w:szCs w:val="21"/>
        </w:rPr>
        <w:t>、重大分歧意见的处理经过和依据</w:t>
      </w:r>
    </w:p>
    <w:p w14:paraId="2878E89E">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ascii="Times New Roman" w:hAnsi="Times New Roman" w:eastAsia="黑体"/>
          <w:szCs w:val="21"/>
        </w:rPr>
      </w:pPr>
      <w:r>
        <w:rPr>
          <w:rFonts w:ascii="Times New Roman" w:hAnsi="Times New Roman"/>
          <w:szCs w:val="21"/>
        </w:rPr>
        <w:t>无</w:t>
      </w:r>
      <w:r>
        <w:rPr>
          <w:rFonts w:hint="eastAsia" w:ascii="宋体" w:hAnsi="宋体"/>
          <w:szCs w:val="21"/>
        </w:rPr>
        <w:t>重大分歧意见。</w:t>
      </w:r>
    </w:p>
    <w:p w14:paraId="2204C918">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eastAsia="黑体"/>
          <w:szCs w:val="21"/>
        </w:rPr>
      </w:pPr>
      <w:r>
        <w:rPr>
          <w:rFonts w:hint="eastAsia" w:ascii="Times New Roman" w:hAnsi="Times New Roman" w:eastAsia="黑体"/>
          <w:szCs w:val="21"/>
        </w:rPr>
        <w:t>十</w:t>
      </w:r>
      <w:r>
        <w:rPr>
          <w:rFonts w:ascii="Times New Roman" w:hAnsi="Times New Roman" w:eastAsia="黑体"/>
          <w:szCs w:val="21"/>
        </w:rPr>
        <w:t>、其他应予说明的事项</w:t>
      </w:r>
    </w:p>
    <w:p w14:paraId="78D04E9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szCs w:val="21"/>
        </w:rPr>
      </w:pPr>
      <w:r>
        <w:rPr>
          <w:rFonts w:hint="eastAsia" w:ascii="宋体" w:hAnsi="宋体"/>
          <w:szCs w:val="21"/>
        </w:rPr>
        <w:t>无其他应予说明的事项</w:t>
      </w:r>
      <w:r>
        <w:rPr>
          <w:rFonts w:ascii="Times New Roman" w:hAnsi="Times New Roman"/>
          <w:szCs w:val="21"/>
        </w:rPr>
        <w:t>。</w:t>
      </w:r>
    </w:p>
    <w:p w14:paraId="599655D3">
      <w:pPr>
        <w:spacing w:line="360" w:lineRule="auto"/>
        <w:ind w:firstLine="420"/>
        <w:jc w:val="right"/>
        <w:rPr>
          <w:rFonts w:ascii="宋体" w:hAnsi="宋体" w:cs="宋体"/>
          <w:szCs w:val="21"/>
        </w:rPr>
      </w:pPr>
      <w:r>
        <w:rPr>
          <w:rFonts w:hint="eastAsia"/>
          <w:szCs w:val="21"/>
          <w:lang w:val="en-US" w:eastAsia="zh-CN"/>
        </w:rPr>
        <w:t xml:space="preserve"> </w:t>
      </w:r>
      <w:r>
        <w:rPr>
          <w:rFonts w:hint="eastAsia"/>
          <w:szCs w:val="21"/>
        </w:rPr>
        <w:t>《机械产品数字化设计员职业评价规范》</w:t>
      </w:r>
    </w:p>
    <w:p w14:paraId="7B95332B">
      <w:pPr>
        <w:spacing w:line="360" w:lineRule="auto"/>
        <w:ind w:firstLine="420"/>
        <w:jc w:val="center"/>
        <w:rPr>
          <w:rFonts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团体标准编制工作组</w:t>
      </w:r>
    </w:p>
    <w:p w14:paraId="0D171063">
      <w:pPr>
        <w:spacing w:line="360" w:lineRule="auto"/>
        <w:ind w:firstLine="420"/>
        <w:jc w:val="center"/>
      </w:pPr>
      <w:r>
        <w:rPr>
          <w:rFonts w:hint="eastAsia" w:ascii="宋体" w:hAnsi="宋体" w:cs="宋体"/>
          <w:szCs w:val="21"/>
          <w:lang w:val="en-US" w:eastAsia="zh-CN"/>
        </w:rPr>
        <w:t xml:space="preserve">                                                    </w:t>
      </w:r>
      <w:r>
        <w:rPr>
          <w:rFonts w:hint="eastAsia" w:ascii="宋体" w:hAnsi="宋体" w:cs="宋体"/>
          <w:szCs w:val="21"/>
        </w:rPr>
        <w:t>2025年</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5</w:t>
      </w:r>
      <w:r>
        <w:rPr>
          <w:rFonts w:hint="eastAsia" w:ascii="宋体" w:hAnsi="宋体" w:cs="宋体"/>
          <w:szCs w:val="21"/>
        </w:rPr>
        <w:t>日</w:t>
      </w:r>
    </w:p>
    <w:p w14:paraId="736B436A">
      <w:pPr>
        <w:spacing w:line="360" w:lineRule="auto"/>
      </w:pPr>
    </w:p>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A04F7">
    <w:pPr>
      <w:pStyle w:val="7"/>
      <w:ind w:firstLine="482"/>
      <w:jc w:val="center"/>
      <w:rPr>
        <w:rFonts w:ascii="宋体" w:hAnsi="宋体"/>
      </w:rPr>
    </w:pPr>
    <w:r>
      <w:rPr>
        <w:rFonts w:ascii="宋体" w:hAnsi="宋体"/>
        <w:b/>
        <w:bCs/>
        <w:sz w:val="24"/>
        <w:szCs w:val="24"/>
      </w:rPr>
      <w:fldChar w:fldCharType="begin"/>
    </w:r>
    <w:r>
      <w:rPr>
        <w:rFonts w:ascii="宋体" w:hAnsi="宋体"/>
        <w:b/>
        <w:bCs/>
      </w:rPr>
      <w:instrText xml:space="preserve">PAGE</w:instrText>
    </w:r>
    <w:r>
      <w:rPr>
        <w:rFonts w:ascii="宋体" w:hAnsi="宋体"/>
        <w:b/>
        <w:bCs/>
        <w:sz w:val="24"/>
        <w:szCs w:val="24"/>
      </w:rPr>
      <w:fldChar w:fldCharType="separate"/>
    </w:r>
    <w:r>
      <w:rPr>
        <w:rFonts w:ascii="宋体" w:hAnsi="宋体"/>
        <w:b/>
        <w:bCs/>
      </w:rPr>
      <w:t>9</w:t>
    </w:r>
    <w:r>
      <w:rPr>
        <w:rFonts w:ascii="宋体" w:hAnsi="宋体"/>
        <w:b/>
        <w:bCs/>
        <w:sz w:val="24"/>
        <w:szCs w:val="24"/>
      </w:rPr>
      <w:fldChar w:fldCharType="end"/>
    </w:r>
    <w:r>
      <w:rPr>
        <w:rFonts w:ascii="宋体" w:hAnsi="宋体"/>
        <w:lang w:val="zh-CN"/>
      </w:rPr>
      <w:t xml:space="preserve">/ </w:t>
    </w:r>
    <w:r>
      <w:rPr>
        <w:rFonts w:ascii="宋体" w:hAnsi="宋体"/>
        <w:b/>
        <w:bCs/>
        <w:sz w:val="24"/>
        <w:szCs w:val="24"/>
      </w:rPr>
      <w:fldChar w:fldCharType="begin"/>
    </w:r>
    <w:r>
      <w:rPr>
        <w:rFonts w:ascii="宋体" w:hAnsi="宋体"/>
        <w:b/>
        <w:bCs/>
      </w:rPr>
      <w:instrText xml:space="preserve">NUMPAGES</w:instrText>
    </w:r>
    <w:r>
      <w:rPr>
        <w:rFonts w:ascii="宋体" w:hAnsi="宋体"/>
        <w:b/>
        <w:bCs/>
        <w:sz w:val="24"/>
        <w:szCs w:val="24"/>
      </w:rPr>
      <w:fldChar w:fldCharType="separate"/>
    </w:r>
    <w:r>
      <w:rPr>
        <w:rFonts w:ascii="宋体" w:hAnsi="宋体"/>
        <w:b/>
        <w:bCs/>
      </w:rPr>
      <w:t>9</w:t>
    </w:r>
    <w:r>
      <w:rPr>
        <w:rFonts w:ascii="宋体" w:hAnsi="宋体"/>
        <w:b/>
        <w:bCs/>
        <w:sz w:val="24"/>
        <w:szCs w:val="24"/>
      </w:rPr>
      <w:fldChar w:fldCharType="end"/>
    </w:r>
  </w:p>
  <w:p w14:paraId="1681E5EB">
    <w:pPr>
      <w:pStyle w:val="7"/>
      <w:ind w:firstLine="360"/>
    </w:pPr>
  </w:p>
  <w:p w14:paraId="751F64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A7E6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AAC32">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91B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60DEC">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9C811">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6042F7"/>
    <w:multiLevelType w:val="singleLevel"/>
    <w:tmpl w:val="B86042F7"/>
    <w:lvl w:ilvl="0" w:tentative="0">
      <w:start w:val="1"/>
      <w:numFmt w:val="decimal"/>
      <w:suff w:val="nothing"/>
      <w:lvlText w:val="%1）"/>
      <w:lvlJc w:val="left"/>
    </w:lvl>
  </w:abstractNum>
  <w:abstractNum w:abstractNumId="1">
    <w:nsid w:val="1FC91163"/>
    <w:multiLevelType w:val="multilevel"/>
    <w:tmpl w:val="1FC91163"/>
    <w:lvl w:ilvl="0" w:tentative="0">
      <w:start w:val="1"/>
      <w:numFmt w:val="decimal"/>
      <w:pStyle w:val="2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9"/>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5386" w:firstLine="0"/>
      </w:pPr>
      <w:rPr>
        <w:rFonts w:hint="eastAsia" w:ascii="黑体" w:hAnsi="Times New Roman" w:eastAsia="黑体"/>
        <w:b w:val="0"/>
        <w:i w:val="0"/>
        <w:sz w:val="21"/>
      </w:rPr>
    </w:lvl>
    <w:lvl w:ilvl="4" w:tentative="0">
      <w:start w:val="1"/>
      <w:numFmt w:val="decimal"/>
      <w:pStyle w:val="31"/>
      <w:suff w:val="nothing"/>
      <w:lvlText w:val="%1.%2.%3.%4.%5　"/>
      <w:lvlJc w:val="left"/>
      <w:pPr>
        <w:ind w:left="0" w:firstLine="0"/>
      </w:pPr>
      <w:rPr>
        <w:rFonts w:hint="eastAsia" w:ascii="黑体" w:hAnsi="Times New Roman" w:eastAsia="黑体"/>
        <w:b w:val="0"/>
        <w:i w:val="0"/>
        <w:sz w:val="21"/>
      </w:rPr>
    </w:lvl>
    <w:lvl w:ilvl="5" w:tentative="0">
      <w:start w:val="1"/>
      <w:numFmt w:val="decimal"/>
      <w:pStyle w:val="3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5B71D74"/>
    <w:multiLevelType w:val="multilevel"/>
    <w:tmpl w:val="25B71D74"/>
    <w:lvl w:ilvl="0" w:tentative="0">
      <w:start w:val="1"/>
      <w:numFmt w:val="decimal"/>
      <w:pStyle w:val="33"/>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3">
    <w:nsid w:val="557C2AF5"/>
    <w:multiLevelType w:val="multilevel"/>
    <w:tmpl w:val="557C2AF5"/>
    <w:lvl w:ilvl="0" w:tentative="0">
      <w:start w:val="1"/>
      <w:numFmt w:val="decimal"/>
      <w:pStyle w:val="41"/>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
    <w:nsid w:val="646260FA"/>
    <w:multiLevelType w:val="multilevel"/>
    <w:tmpl w:val="646260FA"/>
    <w:lvl w:ilvl="0" w:tentative="0">
      <w:start w:val="1"/>
      <w:numFmt w:val="decimal"/>
      <w:pStyle w:val="34"/>
      <w:suff w:val="nothing"/>
      <w:lvlText w:val="表%1　"/>
      <w:lvlJc w:val="left"/>
      <w:pPr>
        <w:ind w:left="1418"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zBhM2MxY2EzNDJmODQ0YWZlNmZmOTcxMDdhNjUifQ=="/>
  </w:docVars>
  <w:rsids>
    <w:rsidRoot w:val="00B8263E"/>
    <w:rsid w:val="00000608"/>
    <w:rsid w:val="00002024"/>
    <w:rsid w:val="000031DF"/>
    <w:rsid w:val="00003516"/>
    <w:rsid w:val="000036CD"/>
    <w:rsid w:val="00004596"/>
    <w:rsid w:val="00004622"/>
    <w:rsid w:val="000055F3"/>
    <w:rsid w:val="00006560"/>
    <w:rsid w:val="0000761A"/>
    <w:rsid w:val="0000780B"/>
    <w:rsid w:val="0001494A"/>
    <w:rsid w:val="000167C4"/>
    <w:rsid w:val="0002162C"/>
    <w:rsid w:val="00023B56"/>
    <w:rsid w:val="000251F9"/>
    <w:rsid w:val="000329B0"/>
    <w:rsid w:val="000333DA"/>
    <w:rsid w:val="00036832"/>
    <w:rsid w:val="00037411"/>
    <w:rsid w:val="00040973"/>
    <w:rsid w:val="000412E9"/>
    <w:rsid w:val="00044481"/>
    <w:rsid w:val="00046338"/>
    <w:rsid w:val="0004651D"/>
    <w:rsid w:val="00050059"/>
    <w:rsid w:val="00051234"/>
    <w:rsid w:val="00053960"/>
    <w:rsid w:val="000547FC"/>
    <w:rsid w:val="0005499A"/>
    <w:rsid w:val="00055911"/>
    <w:rsid w:val="00057049"/>
    <w:rsid w:val="00060430"/>
    <w:rsid w:val="00060DB0"/>
    <w:rsid w:val="00062E88"/>
    <w:rsid w:val="00064F47"/>
    <w:rsid w:val="0006655D"/>
    <w:rsid w:val="00066B36"/>
    <w:rsid w:val="000676AE"/>
    <w:rsid w:val="000721E1"/>
    <w:rsid w:val="00072BA3"/>
    <w:rsid w:val="00073134"/>
    <w:rsid w:val="00076399"/>
    <w:rsid w:val="00076435"/>
    <w:rsid w:val="00076A75"/>
    <w:rsid w:val="000800BE"/>
    <w:rsid w:val="00081E84"/>
    <w:rsid w:val="0008503F"/>
    <w:rsid w:val="0008665D"/>
    <w:rsid w:val="00087D28"/>
    <w:rsid w:val="00091AB1"/>
    <w:rsid w:val="000923EA"/>
    <w:rsid w:val="00097A3A"/>
    <w:rsid w:val="000A0260"/>
    <w:rsid w:val="000A3A77"/>
    <w:rsid w:val="000A4ABC"/>
    <w:rsid w:val="000A4C9B"/>
    <w:rsid w:val="000A6CF9"/>
    <w:rsid w:val="000A7524"/>
    <w:rsid w:val="000B038D"/>
    <w:rsid w:val="000B1839"/>
    <w:rsid w:val="000B2F36"/>
    <w:rsid w:val="000B5BCE"/>
    <w:rsid w:val="000B67C4"/>
    <w:rsid w:val="000B7298"/>
    <w:rsid w:val="000C1EEE"/>
    <w:rsid w:val="000C1F87"/>
    <w:rsid w:val="000C3405"/>
    <w:rsid w:val="000C3BBF"/>
    <w:rsid w:val="000C4964"/>
    <w:rsid w:val="000C6CEA"/>
    <w:rsid w:val="000D0764"/>
    <w:rsid w:val="000D0F74"/>
    <w:rsid w:val="000E0097"/>
    <w:rsid w:val="000E3AAA"/>
    <w:rsid w:val="000E55F4"/>
    <w:rsid w:val="000E589A"/>
    <w:rsid w:val="000E5D72"/>
    <w:rsid w:val="000E61C1"/>
    <w:rsid w:val="000E692A"/>
    <w:rsid w:val="000F031A"/>
    <w:rsid w:val="000F0D60"/>
    <w:rsid w:val="000F45D8"/>
    <w:rsid w:val="000F4785"/>
    <w:rsid w:val="000F5084"/>
    <w:rsid w:val="000F60A5"/>
    <w:rsid w:val="000F6524"/>
    <w:rsid w:val="000F6756"/>
    <w:rsid w:val="000F6C51"/>
    <w:rsid w:val="000F6F0F"/>
    <w:rsid w:val="00101C0F"/>
    <w:rsid w:val="00101E22"/>
    <w:rsid w:val="00102A7E"/>
    <w:rsid w:val="00105286"/>
    <w:rsid w:val="00110046"/>
    <w:rsid w:val="00110845"/>
    <w:rsid w:val="00112D33"/>
    <w:rsid w:val="001142C8"/>
    <w:rsid w:val="00115C88"/>
    <w:rsid w:val="00115F2A"/>
    <w:rsid w:val="001164BD"/>
    <w:rsid w:val="00116E95"/>
    <w:rsid w:val="00117771"/>
    <w:rsid w:val="00121C70"/>
    <w:rsid w:val="001243EE"/>
    <w:rsid w:val="00125036"/>
    <w:rsid w:val="00126AAE"/>
    <w:rsid w:val="00126AC0"/>
    <w:rsid w:val="00130EF6"/>
    <w:rsid w:val="00131847"/>
    <w:rsid w:val="001329FD"/>
    <w:rsid w:val="001341CF"/>
    <w:rsid w:val="0013495C"/>
    <w:rsid w:val="00134CB2"/>
    <w:rsid w:val="0014013B"/>
    <w:rsid w:val="00140EF5"/>
    <w:rsid w:val="00140F39"/>
    <w:rsid w:val="0014354D"/>
    <w:rsid w:val="00143C90"/>
    <w:rsid w:val="00145592"/>
    <w:rsid w:val="001457BA"/>
    <w:rsid w:val="00150BAF"/>
    <w:rsid w:val="0015277D"/>
    <w:rsid w:val="001535E5"/>
    <w:rsid w:val="00155F12"/>
    <w:rsid w:val="00157D89"/>
    <w:rsid w:val="00161770"/>
    <w:rsid w:val="00161938"/>
    <w:rsid w:val="001631D4"/>
    <w:rsid w:val="0016456D"/>
    <w:rsid w:val="00164966"/>
    <w:rsid w:val="00164A86"/>
    <w:rsid w:val="00164C3C"/>
    <w:rsid w:val="0016553D"/>
    <w:rsid w:val="00165825"/>
    <w:rsid w:val="00165C33"/>
    <w:rsid w:val="00165F5D"/>
    <w:rsid w:val="0016771F"/>
    <w:rsid w:val="00170639"/>
    <w:rsid w:val="00172ECC"/>
    <w:rsid w:val="00173016"/>
    <w:rsid w:val="00176724"/>
    <w:rsid w:val="00180684"/>
    <w:rsid w:val="00183E63"/>
    <w:rsid w:val="0018445F"/>
    <w:rsid w:val="00186075"/>
    <w:rsid w:val="001865A1"/>
    <w:rsid w:val="00187924"/>
    <w:rsid w:val="00190731"/>
    <w:rsid w:val="001910E5"/>
    <w:rsid w:val="001930D0"/>
    <w:rsid w:val="00193823"/>
    <w:rsid w:val="00193AA7"/>
    <w:rsid w:val="00194FE3"/>
    <w:rsid w:val="00196AD0"/>
    <w:rsid w:val="00196CD1"/>
    <w:rsid w:val="00197951"/>
    <w:rsid w:val="001A01B8"/>
    <w:rsid w:val="001A0E95"/>
    <w:rsid w:val="001A1543"/>
    <w:rsid w:val="001A2599"/>
    <w:rsid w:val="001A3B5E"/>
    <w:rsid w:val="001A53C1"/>
    <w:rsid w:val="001A7380"/>
    <w:rsid w:val="001B1D61"/>
    <w:rsid w:val="001B281E"/>
    <w:rsid w:val="001B3489"/>
    <w:rsid w:val="001B3F5A"/>
    <w:rsid w:val="001C5880"/>
    <w:rsid w:val="001C5C38"/>
    <w:rsid w:val="001D0050"/>
    <w:rsid w:val="001D2933"/>
    <w:rsid w:val="001D4039"/>
    <w:rsid w:val="001D4B84"/>
    <w:rsid w:val="001D7EC1"/>
    <w:rsid w:val="001D7EDB"/>
    <w:rsid w:val="001D7F28"/>
    <w:rsid w:val="001E0075"/>
    <w:rsid w:val="001E054C"/>
    <w:rsid w:val="001E1B1C"/>
    <w:rsid w:val="001E1EBD"/>
    <w:rsid w:val="001E214C"/>
    <w:rsid w:val="001E318E"/>
    <w:rsid w:val="001E585E"/>
    <w:rsid w:val="001F05D1"/>
    <w:rsid w:val="001F1286"/>
    <w:rsid w:val="001F1D62"/>
    <w:rsid w:val="001F22BE"/>
    <w:rsid w:val="001F25C3"/>
    <w:rsid w:val="001F29FD"/>
    <w:rsid w:val="001F2EA7"/>
    <w:rsid w:val="001F36D9"/>
    <w:rsid w:val="001F4925"/>
    <w:rsid w:val="001F56C7"/>
    <w:rsid w:val="00200DC4"/>
    <w:rsid w:val="0020110E"/>
    <w:rsid w:val="002016A5"/>
    <w:rsid w:val="00201F08"/>
    <w:rsid w:val="00206209"/>
    <w:rsid w:val="0020665D"/>
    <w:rsid w:val="00207DCE"/>
    <w:rsid w:val="0021055E"/>
    <w:rsid w:val="00212CF2"/>
    <w:rsid w:val="002130B3"/>
    <w:rsid w:val="00213255"/>
    <w:rsid w:val="00220EA5"/>
    <w:rsid w:val="0022140F"/>
    <w:rsid w:val="0022291C"/>
    <w:rsid w:val="002248A6"/>
    <w:rsid w:val="00225C6E"/>
    <w:rsid w:val="002308F7"/>
    <w:rsid w:val="00231163"/>
    <w:rsid w:val="002318D2"/>
    <w:rsid w:val="002319AD"/>
    <w:rsid w:val="0023390D"/>
    <w:rsid w:val="00235EB1"/>
    <w:rsid w:val="00240015"/>
    <w:rsid w:val="00240A86"/>
    <w:rsid w:val="00240C0F"/>
    <w:rsid w:val="00242CD6"/>
    <w:rsid w:val="00244499"/>
    <w:rsid w:val="002460AB"/>
    <w:rsid w:val="00246781"/>
    <w:rsid w:val="00247C19"/>
    <w:rsid w:val="0025039A"/>
    <w:rsid w:val="00250788"/>
    <w:rsid w:val="00251DEB"/>
    <w:rsid w:val="00253773"/>
    <w:rsid w:val="002542AA"/>
    <w:rsid w:val="002566E3"/>
    <w:rsid w:val="002574B2"/>
    <w:rsid w:val="00260CB0"/>
    <w:rsid w:val="00260DB6"/>
    <w:rsid w:val="00261C5C"/>
    <w:rsid w:val="002624D6"/>
    <w:rsid w:val="002653CC"/>
    <w:rsid w:val="0026600C"/>
    <w:rsid w:val="00266BEA"/>
    <w:rsid w:val="002714EA"/>
    <w:rsid w:val="00271EFF"/>
    <w:rsid w:val="00272E91"/>
    <w:rsid w:val="0027331D"/>
    <w:rsid w:val="00274792"/>
    <w:rsid w:val="0027480D"/>
    <w:rsid w:val="00276146"/>
    <w:rsid w:val="0027616E"/>
    <w:rsid w:val="00276D74"/>
    <w:rsid w:val="002774E5"/>
    <w:rsid w:val="00277F4A"/>
    <w:rsid w:val="00283C98"/>
    <w:rsid w:val="0028449A"/>
    <w:rsid w:val="00284947"/>
    <w:rsid w:val="00284AD9"/>
    <w:rsid w:val="00285659"/>
    <w:rsid w:val="00285BA4"/>
    <w:rsid w:val="00286C50"/>
    <w:rsid w:val="00287A9F"/>
    <w:rsid w:val="0029354C"/>
    <w:rsid w:val="0029572E"/>
    <w:rsid w:val="00297113"/>
    <w:rsid w:val="00297698"/>
    <w:rsid w:val="00297AAC"/>
    <w:rsid w:val="002A008F"/>
    <w:rsid w:val="002A0702"/>
    <w:rsid w:val="002A0915"/>
    <w:rsid w:val="002A15B9"/>
    <w:rsid w:val="002A15D8"/>
    <w:rsid w:val="002A1932"/>
    <w:rsid w:val="002A24C8"/>
    <w:rsid w:val="002A26E0"/>
    <w:rsid w:val="002A28B8"/>
    <w:rsid w:val="002A2F86"/>
    <w:rsid w:val="002A4A55"/>
    <w:rsid w:val="002A747F"/>
    <w:rsid w:val="002B107E"/>
    <w:rsid w:val="002B1290"/>
    <w:rsid w:val="002B19FC"/>
    <w:rsid w:val="002B1E4C"/>
    <w:rsid w:val="002B2E3A"/>
    <w:rsid w:val="002B420D"/>
    <w:rsid w:val="002B70AB"/>
    <w:rsid w:val="002B724B"/>
    <w:rsid w:val="002B7CD4"/>
    <w:rsid w:val="002C06C3"/>
    <w:rsid w:val="002C0CFB"/>
    <w:rsid w:val="002C0E18"/>
    <w:rsid w:val="002C35DE"/>
    <w:rsid w:val="002C3A99"/>
    <w:rsid w:val="002C428E"/>
    <w:rsid w:val="002C53C8"/>
    <w:rsid w:val="002C540D"/>
    <w:rsid w:val="002C5EB1"/>
    <w:rsid w:val="002C6F00"/>
    <w:rsid w:val="002D0EDF"/>
    <w:rsid w:val="002D1DE3"/>
    <w:rsid w:val="002D2108"/>
    <w:rsid w:val="002D3070"/>
    <w:rsid w:val="002D380C"/>
    <w:rsid w:val="002D385E"/>
    <w:rsid w:val="002D433A"/>
    <w:rsid w:val="002D7B54"/>
    <w:rsid w:val="002D7BC9"/>
    <w:rsid w:val="002D7E5F"/>
    <w:rsid w:val="002E0E87"/>
    <w:rsid w:val="002E15FA"/>
    <w:rsid w:val="002E379F"/>
    <w:rsid w:val="002E3D80"/>
    <w:rsid w:val="002E4096"/>
    <w:rsid w:val="002E46BC"/>
    <w:rsid w:val="002E6C02"/>
    <w:rsid w:val="002E7A3E"/>
    <w:rsid w:val="002F055D"/>
    <w:rsid w:val="002F1C1D"/>
    <w:rsid w:val="002F255E"/>
    <w:rsid w:val="002F4DD3"/>
    <w:rsid w:val="002F77B1"/>
    <w:rsid w:val="002F7C3E"/>
    <w:rsid w:val="003004F3"/>
    <w:rsid w:val="003025C7"/>
    <w:rsid w:val="0030441F"/>
    <w:rsid w:val="00304420"/>
    <w:rsid w:val="003053E1"/>
    <w:rsid w:val="00306283"/>
    <w:rsid w:val="00306344"/>
    <w:rsid w:val="00306684"/>
    <w:rsid w:val="003068BC"/>
    <w:rsid w:val="003074AF"/>
    <w:rsid w:val="003074F0"/>
    <w:rsid w:val="003078AB"/>
    <w:rsid w:val="00310258"/>
    <w:rsid w:val="0031060C"/>
    <w:rsid w:val="00312992"/>
    <w:rsid w:val="00312BD6"/>
    <w:rsid w:val="00313318"/>
    <w:rsid w:val="00313692"/>
    <w:rsid w:val="0031453D"/>
    <w:rsid w:val="00316ECC"/>
    <w:rsid w:val="00317948"/>
    <w:rsid w:val="00320C1C"/>
    <w:rsid w:val="003212ED"/>
    <w:rsid w:val="00323904"/>
    <w:rsid w:val="00323C38"/>
    <w:rsid w:val="00323EF5"/>
    <w:rsid w:val="0032433E"/>
    <w:rsid w:val="0032543A"/>
    <w:rsid w:val="003260B3"/>
    <w:rsid w:val="00326B44"/>
    <w:rsid w:val="00330FAC"/>
    <w:rsid w:val="00333A0F"/>
    <w:rsid w:val="00334049"/>
    <w:rsid w:val="00335AAE"/>
    <w:rsid w:val="0034006D"/>
    <w:rsid w:val="00340EC2"/>
    <w:rsid w:val="00341FA1"/>
    <w:rsid w:val="003433CE"/>
    <w:rsid w:val="00344668"/>
    <w:rsid w:val="003449A1"/>
    <w:rsid w:val="00344B16"/>
    <w:rsid w:val="003464B2"/>
    <w:rsid w:val="003509A7"/>
    <w:rsid w:val="00352C1B"/>
    <w:rsid w:val="00353322"/>
    <w:rsid w:val="0035599C"/>
    <w:rsid w:val="00355EDA"/>
    <w:rsid w:val="00355FC2"/>
    <w:rsid w:val="00356323"/>
    <w:rsid w:val="00357BD2"/>
    <w:rsid w:val="00361556"/>
    <w:rsid w:val="00361642"/>
    <w:rsid w:val="003626AB"/>
    <w:rsid w:val="00362A5A"/>
    <w:rsid w:val="00364565"/>
    <w:rsid w:val="0036477D"/>
    <w:rsid w:val="00371EB1"/>
    <w:rsid w:val="00373740"/>
    <w:rsid w:val="0037387F"/>
    <w:rsid w:val="00373CCB"/>
    <w:rsid w:val="00373D35"/>
    <w:rsid w:val="00374FCD"/>
    <w:rsid w:val="003814A7"/>
    <w:rsid w:val="003847F0"/>
    <w:rsid w:val="00384FB8"/>
    <w:rsid w:val="00387092"/>
    <w:rsid w:val="00387333"/>
    <w:rsid w:val="0038784E"/>
    <w:rsid w:val="00391904"/>
    <w:rsid w:val="00394318"/>
    <w:rsid w:val="00394B9C"/>
    <w:rsid w:val="003A342B"/>
    <w:rsid w:val="003A4D5E"/>
    <w:rsid w:val="003A635B"/>
    <w:rsid w:val="003A7D1D"/>
    <w:rsid w:val="003B05AB"/>
    <w:rsid w:val="003B0656"/>
    <w:rsid w:val="003B136C"/>
    <w:rsid w:val="003B1C44"/>
    <w:rsid w:val="003B21EE"/>
    <w:rsid w:val="003B2E3C"/>
    <w:rsid w:val="003B6328"/>
    <w:rsid w:val="003B77C5"/>
    <w:rsid w:val="003C2F0D"/>
    <w:rsid w:val="003C43FA"/>
    <w:rsid w:val="003C4E08"/>
    <w:rsid w:val="003C4E44"/>
    <w:rsid w:val="003D158C"/>
    <w:rsid w:val="003D20B9"/>
    <w:rsid w:val="003D27B0"/>
    <w:rsid w:val="003D3FB4"/>
    <w:rsid w:val="003D4ACA"/>
    <w:rsid w:val="003E04FE"/>
    <w:rsid w:val="003E477C"/>
    <w:rsid w:val="003E4A07"/>
    <w:rsid w:val="003E50AB"/>
    <w:rsid w:val="003E5EF9"/>
    <w:rsid w:val="003E7E0F"/>
    <w:rsid w:val="003F0B03"/>
    <w:rsid w:val="003F28F0"/>
    <w:rsid w:val="003F364E"/>
    <w:rsid w:val="003F6B94"/>
    <w:rsid w:val="003F743A"/>
    <w:rsid w:val="00401E58"/>
    <w:rsid w:val="0040450C"/>
    <w:rsid w:val="0040579B"/>
    <w:rsid w:val="0040631A"/>
    <w:rsid w:val="004105F5"/>
    <w:rsid w:val="0041511E"/>
    <w:rsid w:val="004217B5"/>
    <w:rsid w:val="00422A82"/>
    <w:rsid w:val="00422EE7"/>
    <w:rsid w:val="004235F1"/>
    <w:rsid w:val="004241B8"/>
    <w:rsid w:val="00424868"/>
    <w:rsid w:val="00424AFB"/>
    <w:rsid w:val="004269F2"/>
    <w:rsid w:val="004275FC"/>
    <w:rsid w:val="004324D7"/>
    <w:rsid w:val="00432E71"/>
    <w:rsid w:val="00436733"/>
    <w:rsid w:val="004415B0"/>
    <w:rsid w:val="0044181D"/>
    <w:rsid w:val="00441C46"/>
    <w:rsid w:val="00442125"/>
    <w:rsid w:val="00443E5B"/>
    <w:rsid w:val="00445AC3"/>
    <w:rsid w:val="0044670E"/>
    <w:rsid w:val="00447774"/>
    <w:rsid w:val="004505E9"/>
    <w:rsid w:val="0045192B"/>
    <w:rsid w:val="0045223C"/>
    <w:rsid w:val="004522D8"/>
    <w:rsid w:val="0045263B"/>
    <w:rsid w:val="00452863"/>
    <w:rsid w:val="004539E3"/>
    <w:rsid w:val="00454E43"/>
    <w:rsid w:val="00455AB3"/>
    <w:rsid w:val="00457AAC"/>
    <w:rsid w:val="004619BF"/>
    <w:rsid w:val="00462CE7"/>
    <w:rsid w:val="00462FA0"/>
    <w:rsid w:val="004634C6"/>
    <w:rsid w:val="004655BC"/>
    <w:rsid w:val="0046629B"/>
    <w:rsid w:val="004677B9"/>
    <w:rsid w:val="0047052A"/>
    <w:rsid w:val="00473EC8"/>
    <w:rsid w:val="00474E63"/>
    <w:rsid w:val="00475E92"/>
    <w:rsid w:val="00480A1F"/>
    <w:rsid w:val="004819C5"/>
    <w:rsid w:val="00481CFE"/>
    <w:rsid w:val="00481F61"/>
    <w:rsid w:val="00482483"/>
    <w:rsid w:val="0048283C"/>
    <w:rsid w:val="00484C14"/>
    <w:rsid w:val="00484E7E"/>
    <w:rsid w:val="00485F23"/>
    <w:rsid w:val="0048733C"/>
    <w:rsid w:val="00493891"/>
    <w:rsid w:val="0049555C"/>
    <w:rsid w:val="0049635E"/>
    <w:rsid w:val="004963F6"/>
    <w:rsid w:val="004A018A"/>
    <w:rsid w:val="004A091B"/>
    <w:rsid w:val="004A0CAD"/>
    <w:rsid w:val="004A3DA9"/>
    <w:rsid w:val="004A3EB3"/>
    <w:rsid w:val="004A47C8"/>
    <w:rsid w:val="004A697B"/>
    <w:rsid w:val="004B5955"/>
    <w:rsid w:val="004B5B2C"/>
    <w:rsid w:val="004B627A"/>
    <w:rsid w:val="004B77CB"/>
    <w:rsid w:val="004C06EA"/>
    <w:rsid w:val="004C0D13"/>
    <w:rsid w:val="004C0E63"/>
    <w:rsid w:val="004C19C8"/>
    <w:rsid w:val="004C1E2B"/>
    <w:rsid w:val="004C3D01"/>
    <w:rsid w:val="004C3D51"/>
    <w:rsid w:val="004C510C"/>
    <w:rsid w:val="004C52FC"/>
    <w:rsid w:val="004C5980"/>
    <w:rsid w:val="004C59DA"/>
    <w:rsid w:val="004C7840"/>
    <w:rsid w:val="004D128C"/>
    <w:rsid w:val="004D22E4"/>
    <w:rsid w:val="004D27BE"/>
    <w:rsid w:val="004D2A5C"/>
    <w:rsid w:val="004D319A"/>
    <w:rsid w:val="004D350D"/>
    <w:rsid w:val="004D4C94"/>
    <w:rsid w:val="004D7618"/>
    <w:rsid w:val="004D7CC7"/>
    <w:rsid w:val="004E01A7"/>
    <w:rsid w:val="004E1355"/>
    <w:rsid w:val="004E194D"/>
    <w:rsid w:val="004E4284"/>
    <w:rsid w:val="004E5576"/>
    <w:rsid w:val="004E5767"/>
    <w:rsid w:val="004E6360"/>
    <w:rsid w:val="004E6974"/>
    <w:rsid w:val="004F0711"/>
    <w:rsid w:val="004F08F8"/>
    <w:rsid w:val="004F0DD4"/>
    <w:rsid w:val="004F2176"/>
    <w:rsid w:val="004F36FF"/>
    <w:rsid w:val="004F4420"/>
    <w:rsid w:val="004F65D2"/>
    <w:rsid w:val="004F75C1"/>
    <w:rsid w:val="00500CE3"/>
    <w:rsid w:val="0050115C"/>
    <w:rsid w:val="0050153F"/>
    <w:rsid w:val="0050362B"/>
    <w:rsid w:val="00504D00"/>
    <w:rsid w:val="00507653"/>
    <w:rsid w:val="0051099A"/>
    <w:rsid w:val="00511039"/>
    <w:rsid w:val="00511590"/>
    <w:rsid w:val="0051171A"/>
    <w:rsid w:val="00514E93"/>
    <w:rsid w:val="00514EAB"/>
    <w:rsid w:val="00515683"/>
    <w:rsid w:val="0051666E"/>
    <w:rsid w:val="005210D9"/>
    <w:rsid w:val="005214A2"/>
    <w:rsid w:val="00523532"/>
    <w:rsid w:val="005256FA"/>
    <w:rsid w:val="005303A8"/>
    <w:rsid w:val="005309E4"/>
    <w:rsid w:val="00530A4C"/>
    <w:rsid w:val="005315C6"/>
    <w:rsid w:val="005357C4"/>
    <w:rsid w:val="00537B3C"/>
    <w:rsid w:val="00542757"/>
    <w:rsid w:val="00542F89"/>
    <w:rsid w:val="0054351D"/>
    <w:rsid w:val="0054468F"/>
    <w:rsid w:val="00550983"/>
    <w:rsid w:val="00551F1C"/>
    <w:rsid w:val="00552539"/>
    <w:rsid w:val="005530EE"/>
    <w:rsid w:val="00553C82"/>
    <w:rsid w:val="0055592D"/>
    <w:rsid w:val="00556764"/>
    <w:rsid w:val="00560021"/>
    <w:rsid w:val="00561E0E"/>
    <w:rsid w:val="00562B2B"/>
    <w:rsid w:val="00563562"/>
    <w:rsid w:val="00563838"/>
    <w:rsid w:val="00563B17"/>
    <w:rsid w:val="005642C8"/>
    <w:rsid w:val="00565BDF"/>
    <w:rsid w:val="00566254"/>
    <w:rsid w:val="00567CEB"/>
    <w:rsid w:val="005703A1"/>
    <w:rsid w:val="00570D14"/>
    <w:rsid w:val="00571CE5"/>
    <w:rsid w:val="00572C4F"/>
    <w:rsid w:val="005756BE"/>
    <w:rsid w:val="00576164"/>
    <w:rsid w:val="00576664"/>
    <w:rsid w:val="00576F55"/>
    <w:rsid w:val="00577B0A"/>
    <w:rsid w:val="00581005"/>
    <w:rsid w:val="0058138F"/>
    <w:rsid w:val="00582A01"/>
    <w:rsid w:val="00585C60"/>
    <w:rsid w:val="005865EE"/>
    <w:rsid w:val="00586DE4"/>
    <w:rsid w:val="00587054"/>
    <w:rsid w:val="0058761F"/>
    <w:rsid w:val="00587FB3"/>
    <w:rsid w:val="005903D2"/>
    <w:rsid w:val="00591D35"/>
    <w:rsid w:val="005924E5"/>
    <w:rsid w:val="005930BA"/>
    <w:rsid w:val="00593426"/>
    <w:rsid w:val="005945F5"/>
    <w:rsid w:val="00594E7D"/>
    <w:rsid w:val="005952D1"/>
    <w:rsid w:val="005958C4"/>
    <w:rsid w:val="005974DD"/>
    <w:rsid w:val="00597C60"/>
    <w:rsid w:val="00597DAA"/>
    <w:rsid w:val="005A0A53"/>
    <w:rsid w:val="005A1C61"/>
    <w:rsid w:val="005A297F"/>
    <w:rsid w:val="005A3F7C"/>
    <w:rsid w:val="005A53DC"/>
    <w:rsid w:val="005A6CB0"/>
    <w:rsid w:val="005B0EF5"/>
    <w:rsid w:val="005B1816"/>
    <w:rsid w:val="005B181E"/>
    <w:rsid w:val="005B51BE"/>
    <w:rsid w:val="005B5427"/>
    <w:rsid w:val="005B558C"/>
    <w:rsid w:val="005B55B6"/>
    <w:rsid w:val="005B5AE6"/>
    <w:rsid w:val="005B5C59"/>
    <w:rsid w:val="005B7D91"/>
    <w:rsid w:val="005C41CF"/>
    <w:rsid w:val="005C4420"/>
    <w:rsid w:val="005C71AE"/>
    <w:rsid w:val="005D126E"/>
    <w:rsid w:val="005D1362"/>
    <w:rsid w:val="005D1881"/>
    <w:rsid w:val="005D27DF"/>
    <w:rsid w:val="005D2F6C"/>
    <w:rsid w:val="005D5361"/>
    <w:rsid w:val="005D6FC0"/>
    <w:rsid w:val="005D7DCC"/>
    <w:rsid w:val="005E26D8"/>
    <w:rsid w:val="005E50C2"/>
    <w:rsid w:val="005E55ED"/>
    <w:rsid w:val="005E5DC1"/>
    <w:rsid w:val="005E687C"/>
    <w:rsid w:val="005E6E6F"/>
    <w:rsid w:val="005E79E3"/>
    <w:rsid w:val="005E7DC8"/>
    <w:rsid w:val="005F1480"/>
    <w:rsid w:val="005F27A2"/>
    <w:rsid w:val="005F27FC"/>
    <w:rsid w:val="005F3324"/>
    <w:rsid w:val="005F395F"/>
    <w:rsid w:val="005F3BDB"/>
    <w:rsid w:val="005F5D76"/>
    <w:rsid w:val="005F6A5C"/>
    <w:rsid w:val="006045BE"/>
    <w:rsid w:val="00604C1D"/>
    <w:rsid w:val="006059D7"/>
    <w:rsid w:val="00606088"/>
    <w:rsid w:val="0060717F"/>
    <w:rsid w:val="00610018"/>
    <w:rsid w:val="0061042B"/>
    <w:rsid w:val="0061163D"/>
    <w:rsid w:val="00611CA5"/>
    <w:rsid w:val="00613C48"/>
    <w:rsid w:val="00614688"/>
    <w:rsid w:val="006155EB"/>
    <w:rsid w:val="0061594E"/>
    <w:rsid w:val="00615EB9"/>
    <w:rsid w:val="00616D06"/>
    <w:rsid w:val="0061739C"/>
    <w:rsid w:val="00620BCE"/>
    <w:rsid w:val="00621E54"/>
    <w:rsid w:val="00626928"/>
    <w:rsid w:val="00626A73"/>
    <w:rsid w:val="006277B1"/>
    <w:rsid w:val="006300F0"/>
    <w:rsid w:val="00631904"/>
    <w:rsid w:val="00632790"/>
    <w:rsid w:val="00643120"/>
    <w:rsid w:val="0064323B"/>
    <w:rsid w:val="006433CE"/>
    <w:rsid w:val="00644416"/>
    <w:rsid w:val="00644598"/>
    <w:rsid w:val="00645651"/>
    <w:rsid w:val="006457A1"/>
    <w:rsid w:val="0064634E"/>
    <w:rsid w:val="006464F2"/>
    <w:rsid w:val="00651388"/>
    <w:rsid w:val="0065168A"/>
    <w:rsid w:val="00651CB4"/>
    <w:rsid w:val="00652E44"/>
    <w:rsid w:val="00652EC1"/>
    <w:rsid w:val="00653CAC"/>
    <w:rsid w:val="0065469B"/>
    <w:rsid w:val="006552E6"/>
    <w:rsid w:val="00655307"/>
    <w:rsid w:val="00655E45"/>
    <w:rsid w:val="006567DD"/>
    <w:rsid w:val="006574E3"/>
    <w:rsid w:val="00657DC4"/>
    <w:rsid w:val="006612D8"/>
    <w:rsid w:val="00661533"/>
    <w:rsid w:val="00661FBF"/>
    <w:rsid w:val="00662F24"/>
    <w:rsid w:val="00663D4E"/>
    <w:rsid w:val="00664731"/>
    <w:rsid w:val="00666601"/>
    <w:rsid w:val="006677D8"/>
    <w:rsid w:val="006710AB"/>
    <w:rsid w:val="00673715"/>
    <w:rsid w:val="00676778"/>
    <w:rsid w:val="00677E2B"/>
    <w:rsid w:val="00677FD9"/>
    <w:rsid w:val="00682328"/>
    <w:rsid w:val="00685973"/>
    <w:rsid w:val="00685C81"/>
    <w:rsid w:val="00685D88"/>
    <w:rsid w:val="00685DFF"/>
    <w:rsid w:val="00687459"/>
    <w:rsid w:val="00691BD8"/>
    <w:rsid w:val="0069237D"/>
    <w:rsid w:val="0069642A"/>
    <w:rsid w:val="00696CA1"/>
    <w:rsid w:val="006974F4"/>
    <w:rsid w:val="00697954"/>
    <w:rsid w:val="006A1B5E"/>
    <w:rsid w:val="006A24E7"/>
    <w:rsid w:val="006A3525"/>
    <w:rsid w:val="006A3EC3"/>
    <w:rsid w:val="006B030F"/>
    <w:rsid w:val="006B1428"/>
    <w:rsid w:val="006B1A24"/>
    <w:rsid w:val="006B2729"/>
    <w:rsid w:val="006B341A"/>
    <w:rsid w:val="006B3943"/>
    <w:rsid w:val="006B53FA"/>
    <w:rsid w:val="006B7F86"/>
    <w:rsid w:val="006C2245"/>
    <w:rsid w:val="006C2713"/>
    <w:rsid w:val="006C2DFD"/>
    <w:rsid w:val="006C3701"/>
    <w:rsid w:val="006C6863"/>
    <w:rsid w:val="006D12DD"/>
    <w:rsid w:val="006D154D"/>
    <w:rsid w:val="006D52C6"/>
    <w:rsid w:val="006D7898"/>
    <w:rsid w:val="006E0415"/>
    <w:rsid w:val="006E053F"/>
    <w:rsid w:val="006E0DD3"/>
    <w:rsid w:val="006E12BA"/>
    <w:rsid w:val="006E3D76"/>
    <w:rsid w:val="006E5381"/>
    <w:rsid w:val="006E5C87"/>
    <w:rsid w:val="006E6787"/>
    <w:rsid w:val="006E73D0"/>
    <w:rsid w:val="006F2DCA"/>
    <w:rsid w:val="006F3536"/>
    <w:rsid w:val="00700CC4"/>
    <w:rsid w:val="007010E1"/>
    <w:rsid w:val="00702CC9"/>
    <w:rsid w:val="0070462D"/>
    <w:rsid w:val="00704F21"/>
    <w:rsid w:val="007051EA"/>
    <w:rsid w:val="00705D06"/>
    <w:rsid w:val="007072BA"/>
    <w:rsid w:val="00707821"/>
    <w:rsid w:val="007101C1"/>
    <w:rsid w:val="007108E8"/>
    <w:rsid w:val="00711868"/>
    <w:rsid w:val="00712A12"/>
    <w:rsid w:val="00713047"/>
    <w:rsid w:val="007158D5"/>
    <w:rsid w:val="00716E9C"/>
    <w:rsid w:val="00717E46"/>
    <w:rsid w:val="00721BFE"/>
    <w:rsid w:val="00721EAE"/>
    <w:rsid w:val="00722227"/>
    <w:rsid w:val="0072231F"/>
    <w:rsid w:val="00723EF1"/>
    <w:rsid w:val="00727E2E"/>
    <w:rsid w:val="0073090E"/>
    <w:rsid w:val="00731038"/>
    <w:rsid w:val="00732B69"/>
    <w:rsid w:val="00733954"/>
    <w:rsid w:val="00733FC0"/>
    <w:rsid w:val="0073714D"/>
    <w:rsid w:val="00740E24"/>
    <w:rsid w:val="00741A8A"/>
    <w:rsid w:val="00742A91"/>
    <w:rsid w:val="007447B6"/>
    <w:rsid w:val="00746199"/>
    <w:rsid w:val="0074668A"/>
    <w:rsid w:val="00746AD6"/>
    <w:rsid w:val="00747B06"/>
    <w:rsid w:val="007560F4"/>
    <w:rsid w:val="007574CD"/>
    <w:rsid w:val="00757623"/>
    <w:rsid w:val="00761C9F"/>
    <w:rsid w:val="00764180"/>
    <w:rsid w:val="00764587"/>
    <w:rsid w:val="0076491A"/>
    <w:rsid w:val="00766386"/>
    <w:rsid w:val="00772CD2"/>
    <w:rsid w:val="0077679C"/>
    <w:rsid w:val="00780B18"/>
    <w:rsid w:val="00781CAC"/>
    <w:rsid w:val="00782D85"/>
    <w:rsid w:val="00782E22"/>
    <w:rsid w:val="00784DFD"/>
    <w:rsid w:val="007861A9"/>
    <w:rsid w:val="00786B44"/>
    <w:rsid w:val="00790546"/>
    <w:rsid w:val="007906B0"/>
    <w:rsid w:val="00792905"/>
    <w:rsid w:val="007A0346"/>
    <w:rsid w:val="007A2549"/>
    <w:rsid w:val="007A2883"/>
    <w:rsid w:val="007A3153"/>
    <w:rsid w:val="007A367C"/>
    <w:rsid w:val="007A3912"/>
    <w:rsid w:val="007A4B95"/>
    <w:rsid w:val="007A7EE0"/>
    <w:rsid w:val="007B0A40"/>
    <w:rsid w:val="007B19C7"/>
    <w:rsid w:val="007B1F59"/>
    <w:rsid w:val="007B444B"/>
    <w:rsid w:val="007B4539"/>
    <w:rsid w:val="007B6D13"/>
    <w:rsid w:val="007B7DEA"/>
    <w:rsid w:val="007C0493"/>
    <w:rsid w:val="007C062D"/>
    <w:rsid w:val="007C1E4B"/>
    <w:rsid w:val="007C3EC7"/>
    <w:rsid w:val="007C3F9C"/>
    <w:rsid w:val="007D48FD"/>
    <w:rsid w:val="007D560F"/>
    <w:rsid w:val="007D7E02"/>
    <w:rsid w:val="007E0697"/>
    <w:rsid w:val="007E2CEF"/>
    <w:rsid w:val="007E349C"/>
    <w:rsid w:val="007E352D"/>
    <w:rsid w:val="007E3BCA"/>
    <w:rsid w:val="007F0990"/>
    <w:rsid w:val="007F17B8"/>
    <w:rsid w:val="007F1CC5"/>
    <w:rsid w:val="007F2747"/>
    <w:rsid w:val="007F39AE"/>
    <w:rsid w:val="007F43CD"/>
    <w:rsid w:val="007F4600"/>
    <w:rsid w:val="007F463A"/>
    <w:rsid w:val="007F4D9C"/>
    <w:rsid w:val="007F6D66"/>
    <w:rsid w:val="00800109"/>
    <w:rsid w:val="008009BF"/>
    <w:rsid w:val="008009E0"/>
    <w:rsid w:val="00801DC4"/>
    <w:rsid w:val="00806464"/>
    <w:rsid w:val="00807D16"/>
    <w:rsid w:val="00807D70"/>
    <w:rsid w:val="008119B1"/>
    <w:rsid w:val="00815091"/>
    <w:rsid w:val="00815473"/>
    <w:rsid w:val="0081604A"/>
    <w:rsid w:val="00817065"/>
    <w:rsid w:val="008174BC"/>
    <w:rsid w:val="0082029F"/>
    <w:rsid w:val="00822032"/>
    <w:rsid w:val="008222AB"/>
    <w:rsid w:val="00823405"/>
    <w:rsid w:val="0082364A"/>
    <w:rsid w:val="00824FE3"/>
    <w:rsid w:val="00826762"/>
    <w:rsid w:val="00826B6A"/>
    <w:rsid w:val="00831535"/>
    <w:rsid w:val="008320B3"/>
    <w:rsid w:val="008331BC"/>
    <w:rsid w:val="0083712E"/>
    <w:rsid w:val="008379DB"/>
    <w:rsid w:val="00837BEA"/>
    <w:rsid w:val="0084144E"/>
    <w:rsid w:val="00842EE7"/>
    <w:rsid w:val="00844812"/>
    <w:rsid w:val="00847358"/>
    <w:rsid w:val="00847CE6"/>
    <w:rsid w:val="0085072D"/>
    <w:rsid w:val="00853218"/>
    <w:rsid w:val="0085551E"/>
    <w:rsid w:val="008569A8"/>
    <w:rsid w:val="00861D03"/>
    <w:rsid w:val="00862003"/>
    <w:rsid w:val="008622AE"/>
    <w:rsid w:val="00865A26"/>
    <w:rsid w:val="008700F8"/>
    <w:rsid w:val="0087044D"/>
    <w:rsid w:val="008705EB"/>
    <w:rsid w:val="00872CE0"/>
    <w:rsid w:val="00873FED"/>
    <w:rsid w:val="00874FD8"/>
    <w:rsid w:val="008758F9"/>
    <w:rsid w:val="00875EF0"/>
    <w:rsid w:val="00876417"/>
    <w:rsid w:val="00876B5F"/>
    <w:rsid w:val="00876CEB"/>
    <w:rsid w:val="00877A56"/>
    <w:rsid w:val="00877D3E"/>
    <w:rsid w:val="00883A30"/>
    <w:rsid w:val="00885386"/>
    <w:rsid w:val="00885651"/>
    <w:rsid w:val="00885FFD"/>
    <w:rsid w:val="00890037"/>
    <w:rsid w:val="0089160A"/>
    <w:rsid w:val="00891A8E"/>
    <w:rsid w:val="00892AE2"/>
    <w:rsid w:val="0089319B"/>
    <w:rsid w:val="00893DCC"/>
    <w:rsid w:val="00894BDE"/>
    <w:rsid w:val="0089527D"/>
    <w:rsid w:val="00896838"/>
    <w:rsid w:val="00897240"/>
    <w:rsid w:val="008A0B14"/>
    <w:rsid w:val="008A1DA4"/>
    <w:rsid w:val="008A2678"/>
    <w:rsid w:val="008A2CAC"/>
    <w:rsid w:val="008A2E4B"/>
    <w:rsid w:val="008A4328"/>
    <w:rsid w:val="008A53EB"/>
    <w:rsid w:val="008A64AF"/>
    <w:rsid w:val="008B2055"/>
    <w:rsid w:val="008B282E"/>
    <w:rsid w:val="008B2E2F"/>
    <w:rsid w:val="008B45A1"/>
    <w:rsid w:val="008B4BDB"/>
    <w:rsid w:val="008C0613"/>
    <w:rsid w:val="008C18A2"/>
    <w:rsid w:val="008C39BF"/>
    <w:rsid w:val="008C4E01"/>
    <w:rsid w:val="008C67A2"/>
    <w:rsid w:val="008C776E"/>
    <w:rsid w:val="008D0065"/>
    <w:rsid w:val="008D00D7"/>
    <w:rsid w:val="008D168F"/>
    <w:rsid w:val="008D1E7E"/>
    <w:rsid w:val="008D21A4"/>
    <w:rsid w:val="008D4BF7"/>
    <w:rsid w:val="008D5031"/>
    <w:rsid w:val="008D597A"/>
    <w:rsid w:val="008D60AD"/>
    <w:rsid w:val="008D7C86"/>
    <w:rsid w:val="008D7CF8"/>
    <w:rsid w:val="008E0452"/>
    <w:rsid w:val="008E477A"/>
    <w:rsid w:val="008E5E1A"/>
    <w:rsid w:val="008E60A4"/>
    <w:rsid w:val="008E6280"/>
    <w:rsid w:val="008F0B9C"/>
    <w:rsid w:val="008F154D"/>
    <w:rsid w:val="008F196E"/>
    <w:rsid w:val="008F258F"/>
    <w:rsid w:val="008F549F"/>
    <w:rsid w:val="00901C88"/>
    <w:rsid w:val="0090279F"/>
    <w:rsid w:val="00903C65"/>
    <w:rsid w:val="0090719A"/>
    <w:rsid w:val="0090745B"/>
    <w:rsid w:val="009100E1"/>
    <w:rsid w:val="0091217C"/>
    <w:rsid w:val="00912F3E"/>
    <w:rsid w:val="00915B6C"/>
    <w:rsid w:val="00916CF3"/>
    <w:rsid w:val="00917C02"/>
    <w:rsid w:val="00920B5E"/>
    <w:rsid w:val="009214FE"/>
    <w:rsid w:val="00925258"/>
    <w:rsid w:val="00925D53"/>
    <w:rsid w:val="009262D0"/>
    <w:rsid w:val="009304F7"/>
    <w:rsid w:val="00930C75"/>
    <w:rsid w:val="00933324"/>
    <w:rsid w:val="009339C0"/>
    <w:rsid w:val="00934960"/>
    <w:rsid w:val="00934EC3"/>
    <w:rsid w:val="00936D8F"/>
    <w:rsid w:val="00940A1C"/>
    <w:rsid w:val="00941429"/>
    <w:rsid w:val="00943AFE"/>
    <w:rsid w:val="00943E86"/>
    <w:rsid w:val="009465F0"/>
    <w:rsid w:val="0095309D"/>
    <w:rsid w:val="0095503A"/>
    <w:rsid w:val="00955FBD"/>
    <w:rsid w:val="00956322"/>
    <w:rsid w:val="0096019D"/>
    <w:rsid w:val="009620AA"/>
    <w:rsid w:val="0096268E"/>
    <w:rsid w:val="00962ADF"/>
    <w:rsid w:val="00962FA4"/>
    <w:rsid w:val="00964BCD"/>
    <w:rsid w:val="00965A91"/>
    <w:rsid w:val="00971518"/>
    <w:rsid w:val="00973CE0"/>
    <w:rsid w:val="00974D3A"/>
    <w:rsid w:val="00974EA6"/>
    <w:rsid w:val="009764C4"/>
    <w:rsid w:val="009825DA"/>
    <w:rsid w:val="009838BF"/>
    <w:rsid w:val="00983909"/>
    <w:rsid w:val="00983CEA"/>
    <w:rsid w:val="00985F42"/>
    <w:rsid w:val="009907F4"/>
    <w:rsid w:val="00991281"/>
    <w:rsid w:val="00991334"/>
    <w:rsid w:val="00992B7B"/>
    <w:rsid w:val="00992E55"/>
    <w:rsid w:val="009947E0"/>
    <w:rsid w:val="009948E9"/>
    <w:rsid w:val="00995AA5"/>
    <w:rsid w:val="009A0901"/>
    <w:rsid w:val="009A0BB2"/>
    <w:rsid w:val="009A1EA8"/>
    <w:rsid w:val="009A3211"/>
    <w:rsid w:val="009A456E"/>
    <w:rsid w:val="009A4DD7"/>
    <w:rsid w:val="009B0BB8"/>
    <w:rsid w:val="009B1325"/>
    <w:rsid w:val="009B196F"/>
    <w:rsid w:val="009B2A89"/>
    <w:rsid w:val="009B3194"/>
    <w:rsid w:val="009B42C5"/>
    <w:rsid w:val="009B5938"/>
    <w:rsid w:val="009B6E90"/>
    <w:rsid w:val="009B7DF0"/>
    <w:rsid w:val="009C1C83"/>
    <w:rsid w:val="009C30F9"/>
    <w:rsid w:val="009C3EFB"/>
    <w:rsid w:val="009C6AC6"/>
    <w:rsid w:val="009D0089"/>
    <w:rsid w:val="009D1355"/>
    <w:rsid w:val="009D324F"/>
    <w:rsid w:val="009D373C"/>
    <w:rsid w:val="009D785D"/>
    <w:rsid w:val="009E118F"/>
    <w:rsid w:val="009E2402"/>
    <w:rsid w:val="009E4892"/>
    <w:rsid w:val="009E7F38"/>
    <w:rsid w:val="009F09E1"/>
    <w:rsid w:val="009F179E"/>
    <w:rsid w:val="009F3D8E"/>
    <w:rsid w:val="009F3F88"/>
    <w:rsid w:val="009F67C8"/>
    <w:rsid w:val="00A007B7"/>
    <w:rsid w:val="00A06AA8"/>
    <w:rsid w:val="00A132C1"/>
    <w:rsid w:val="00A14582"/>
    <w:rsid w:val="00A154E1"/>
    <w:rsid w:val="00A15E42"/>
    <w:rsid w:val="00A15FB1"/>
    <w:rsid w:val="00A169D7"/>
    <w:rsid w:val="00A20166"/>
    <w:rsid w:val="00A20CD7"/>
    <w:rsid w:val="00A23DC3"/>
    <w:rsid w:val="00A245CF"/>
    <w:rsid w:val="00A24699"/>
    <w:rsid w:val="00A24CAB"/>
    <w:rsid w:val="00A25B79"/>
    <w:rsid w:val="00A25CA8"/>
    <w:rsid w:val="00A25DFA"/>
    <w:rsid w:val="00A271DF"/>
    <w:rsid w:val="00A279F0"/>
    <w:rsid w:val="00A30D75"/>
    <w:rsid w:val="00A310B1"/>
    <w:rsid w:val="00A3259D"/>
    <w:rsid w:val="00A32761"/>
    <w:rsid w:val="00A353CF"/>
    <w:rsid w:val="00A36413"/>
    <w:rsid w:val="00A36A66"/>
    <w:rsid w:val="00A36DF3"/>
    <w:rsid w:val="00A4046E"/>
    <w:rsid w:val="00A405DD"/>
    <w:rsid w:val="00A4239B"/>
    <w:rsid w:val="00A4420F"/>
    <w:rsid w:val="00A44370"/>
    <w:rsid w:val="00A44948"/>
    <w:rsid w:val="00A459D9"/>
    <w:rsid w:val="00A466BD"/>
    <w:rsid w:val="00A507AC"/>
    <w:rsid w:val="00A51479"/>
    <w:rsid w:val="00A522B2"/>
    <w:rsid w:val="00A52B37"/>
    <w:rsid w:val="00A53407"/>
    <w:rsid w:val="00A54396"/>
    <w:rsid w:val="00A56446"/>
    <w:rsid w:val="00A57B4B"/>
    <w:rsid w:val="00A605A1"/>
    <w:rsid w:val="00A61DC8"/>
    <w:rsid w:val="00A62F87"/>
    <w:rsid w:val="00A644DB"/>
    <w:rsid w:val="00A650C4"/>
    <w:rsid w:val="00A666BA"/>
    <w:rsid w:val="00A668DB"/>
    <w:rsid w:val="00A67D5F"/>
    <w:rsid w:val="00A707AC"/>
    <w:rsid w:val="00A70C42"/>
    <w:rsid w:val="00A777C5"/>
    <w:rsid w:val="00A8145F"/>
    <w:rsid w:val="00A81EE1"/>
    <w:rsid w:val="00A81F3A"/>
    <w:rsid w:val="00A820DB"/>
    <w:rsid w:val="00A847A9"/>
    <w:rsid w:val="00A856E1"/>
    <w:rsid w:val="00A86D05"/>
    <w:rsid w:val="00A90AF9"/>
    <w:rsid w:val="00A94ADD"/>
    <w:rsid w:val="00A95E6B"/>
    <w:rsid w:val="00A96007"/>
    <w:rsid w:val="00A963F0"/>
    <w:rsid w:val="00A9659C"/>
    <w:rsid w:val="00AA02D7"/>
    <w:rsid w:val="00AA3EB3"/>
    <w:rsid w:val="00AA42E8"/>
    <w:rsid w:val="00AA4389"/>
    <w:rsid w:val="00AA5B95"/>
    <w:rsid w:val="00AB1EDF"/>
    <w:rsid w:val="00AB202D"/>
    <w:rsid w:val="00AB2115"/>
    <w:rsid w:val="00AB4388"/>
    <w:rsid w:val="00AB5A8D"/>
    <w:rsid w:val="00AB5CD1"/>
    <w:rsid w:val="00AB78DD"/>
    <w:rsid w:val="00AB7E44"/>
    <w:rsid w:val="00AB7F58"/>
    <w:rsid w:val="00AC0038"/>
    <w:rsid w:val="00AC0364"/>
    <w:rsid w:val="00AC0AE6"/>
    <w:rsid w:val="00AC0BFD"/>
    <w:rsid w:val="00AC203C"/>
    <w:rsid w:val="00AC3106"/>
    <w:rsid w:val="00AC3477"/>
    <w:rsid w:val="00AC71AA"/>
    <w:rsid w:val="00AD0BD4"/>
    <w:rsid w:val="00AD24FA"/>
    <w:rsid w:val="00AD2905"/>
    <w:rsid w:val="00AD699B"/>
    <w:rsid w:val="00AD6C2D"/>
    <w:rsid w:val="00AD7402"/>
    <w:rsid w:val="00AD7BBB"/>
    <w:rsid w:val="00AE14DB"/>
    <w:rsid w:val="00AE2989"/>
    <w:rsid w:val="00AE39B2"/>
    <w:rsid w:val="00AE4D4C"/>
    <w:rsid w:val="00AE65BF"/>
    <w:rsid w:val="00AE6DD5"/>
    <w:rsid w:val="00AE782B"/>
    <w:rsid w:val="00AF0E83"/>
    <w:rsid w:val="00AF133A"/>
    <w:rsid w:val="00B017C2"/>
    <w:rsid w:val="00B027B3"/>
    <w:rsid w:val="00B027C9"/>
    <w:rsid w:val="00B02B26"/>
    <w:rsid w:val="00B0353A"/>
    <w:rsid w:val="00B04078"/>
    <w:rsid w:val="00B040A7"/>
    <w:rsid w:val="00B04196"/>
    <w:rsid w:val="00B10E3B"/>
    <w:rsid w:val="00B1645C"/>
    <w:rsid w:val="00B16E37"/>
    <w:rsid w:val="00B2108B"/>
    <w:rsid w:val="00B212D0"/>
    <w:rsid w:val="00B21DD0"/>
    <w:rsid w:val="00B22A3A"/>
    <w:rsid w:val="00B233E6"/>
    <w:rsid w:val="00B23E66"/>
    <w:rsid w:val="00B2425C"/>
    <w:rsid w:val="00B26868"/>
    <w:rsid w:val="00B26941"/>
    <w:rsid w:val="00B27359"/>
    <w:rsid w:val="00B279D0"/>
    <w:rsid w:val="00B27BDD"/>
    <w:rsid w:val="00B31803"/>
    <w:rsid w:val="00B318E8"/>
    <w:rsid w:val="00B3288D"/>
    <w:rsid w:val="00B33029"/>
    <w:rsid w:val="00B332AA"/>
    <w:rsid w:val="00B333C7"/>
    <w:rsid w:val="00B360E3"/>
    <w:rsid w:val="00B37361"/>
    <w:rsid w:val="00B42FDC"/>
    <w:rsid w:val="00B47D1E"/>
    <w:rsid w:val="00B52224"/>
    <w:rsid w:val="00B52B7E"/>
    <w:rsid w:val="00B538F2"/>
    <w:rsid w:val="00B53D4B"/>
    <w:rsid w:val="00B5489B"/>
    <w:rsid w:val="00B560E8"/>
    <w:rsid w:val="00B57097"/>
    <w:rsid w:val="00B57C6D"/>
    <w:rsid w:val="00B61058"/>
    <w:rsid w:val="00B62723"/>
    <w:rsid w:val="00B63D08"/>
    <w:rsid w:val="00B648CF"/>
    <w:rsid w:val="00B64DC9"/>
    <w:rsid w:val="00B64E27"/>
    <w:rsid w:val="00B65352"/>
    <w:rsid w:val="00B665E3"/>
    <w:rsid w:val="00B669E6"/>
    <w:rsid w:val="00B6719F"/>
    <w:rsid w:val="00B71795"/>
    <w:rsid w:val="00B7476D"/>
    <w:rsid w:val="00B807C3"/>
    <w:rsid w:val="00B8180C"/>
    <w:rsid w:val="00B81FA2"/>
    <w:rsid w:val="00B8263E"/>
    <w:rsid w:val="00B826A2"/>
    <w:rsid w:val="00B85469"/>
    <w:rsid w:val="00B87A52"/>
    <w:rsid w:val="00B9025C"/>
    <w:rsid w:val="00B907C1"/>
    <w:rsid w:val="00B90B58"/>
    <w:rsid w:val="00B913D9"/>
    <w:rsid w:val="00B91D70"/>
    <w:rsid w:val="00B92CFD"/>
    <w:rsid w:val="00B932FC"/>
    <w:rsid w:val="00B933A2"/>
    <w:rsid w:val="00BA0673"/>
    <w:rsid w:val="00BA0E9A"/>
    <w:rsid w:val="00BA1439"/>
    <w:rsid w:val="00BA1C11"/>
    <w:rsid w:val="00BA3A0D"/>
    <w:rsid w:val="00BA3B63"/>
    <w:rsid w:val="00BA671D"/>
    <w:rsid w:val="00BA7E99"/>
    <w:rsid w:val="00BB0B9B"/>
    <w:rsid w:val="00BB0D99"/>
    <w:rsid w:val="00BB1061"/>
    <w:rsid w:val="00BB15CC"/>
    <w:rsid w:val="00BB1B01"/>
    <w:rsid w:val="00BB45D6"/>
    <w:rsid w:val="00BB4750"/>
    <w:rsid w:val="00BB76B2"/>
    <w:rsid w:val="00BC052C"/>
    <w:rsid w:val="00BC056A"/>
    <w:rsid w:val="00BC065D"/>
    <w:rsid w:val="00BC0D91"/>
    <w:rsid w:val="00BC1A9F"/>
    <w:rsid w:val="00BC2CA5"/>
    <w:rsid w:val="00BC3640"/>
    <w:rsid w:val="00BC55F4"/>
    <w:rsid w:val="00BC71FB"/>
    <w:rsid w:val="00BD196E"/>
    <w:rsid w:val="00BD5ED4"/>
    <w:rsid w:val="00BD63AB"/>
    <w:rsid w:val="00BD7212"/>
    <w:rsid w:val="00BD7449"/>
    <w:rsid w:val="00BE152E"/>
    <w:rsid w:val="00BF30DD"/>
    <w:rsid w:val="00BF4B66"/>
    <w:rsid w:val="00BF583F"/>
    <w:rsid w:val="00BF5A08"/>
    <w:rsid w:val="00BF5FFC"/>
    <w:rsid w:val="00BF6E3A"/>
    <w:rsid w:val="00BF6EFC"/>
    <w:rsid w:val="00BF76EE"/>
    <w:rsid w:val="00C0082E"/>
    <w:rsid w:val="00C01710"/>
    <w:rsid w:val="00C02B77"/>
    <w:rsid w:val="00C03526"/>
    <w:rsid w:val="00C05228"/>
    <w:rsid w:val="00C05DB7"/>
    <w:rsid w:val="00C05FCE"/>
    <w:rsid w:val="00C06DCD"/>
    <w:rsid w:val="00C077A7"/>
    <w:rsid w:val="00C12451"/>
    <w:rsid w:val="00C15727"/>
    <w:rsid w:val="00C16B0B"/>
    <w:rsid w:val="00C1776A"/>
    <w:rsid w:val="00C17EE6"/>
    <w:rsid w:val="00C17FC2"/>
    <w:rsid w:val="00C223EE"/>
    <w:rsid w:val="00C24A8D"/>
    <w:rsid w:val="00C26031"/>
    <w:rsid w:val="00C26A33"/>
    <w:rsid w:val="00C26B58"/>
    <w:rsid w:val="00C306AE"/>
    <w:rsid w:val="00C31D68"/>
    <w:rsid w:val="00C32423"/>
    <w:rsid w:val="00C3264A"/>
    <w:rsid w:val="00C328CB"/>
    <w:rsid w:val="00C3521D"/>
    <w:rsid w:val="00C35FBB"/>
    <w:rsid w:val="00C363A1"/>
    <w:rsid w:val="00C3666A"/>
    <w:rsid w:val="00C40255"/>
    <w:rsid w:val="00C40682"/>
    <w:rsid w:val="00C40BB7"/>
    <w:rsid w:val="00C41644"/>
    <w:rsid w:val="00C42435"/>
    <w:rsid w:val="00C449E1"/>
    <w:rsid w:val="00C4602C"/>
    <w:rsid w:val="00C477F2"/>
    <w:rsid w:val="00C50FB4"/>
    <w:rsid w:val="00C5100D"/>
    <w:rsid w:val="00C52BC3"/>
    <w:rsid w:val="00C52F11"/>
    <w:rsid w:val="00C53392"/>
    <w:rsid w:val="00C53562"/>
    <w:rsid w:val="00C54A82"/>
    <w:rsid w:val="00C6089E"/>
    <w:rsid w:val="00C6263D"/>
    <w:rsid w:val="00C634C1"/>
    <w:rsid w:val="00C64325"/>
    <w:rsid w:val="00C64617"/>
    <w:rsid w:val="00C6718E"/>
    <w:rsid w:val="00C70581"/>
    <w:rsid w:val="00C72038"/>
    <w:rsid w:val="00C72865"/>
    <w:rsid w:val="00C75158"/>
    <w:rsid w:val="00C763D1"/>
    <w:rsid w:val="00C775E6"/>
    <w:rsid w:val="00C801D5"/>
    <w:rsid w:val="00C83EEE"/>
    <w:rsid w:val="00C84EC8"/>
    <w:rsid w:val="00C8684A"/>
    <w:rsid w:val="00C87AB1"/>
    <w:rsid w:val="00C907FE"/>
    <w:rsid w:val="00C91AA9"/>
    <w:rsid w:val="00C92472"/>
    <w:rsid w:val="00C926E3"/>
    <w:rsid w:val="00C92A33"/>
    <w:rsid w:val="00C93643"/>
    <w:rsid w:val="00C940A3"/>
    <w:rsid w:val="00C94989"/>
    <w:rsid w:val="00C954D0"/>
    <w:rsid w:val="00C95623"/>
    <w:rsid w:val="00C9703D"/>
    <w:rsid w:val="00C9791C"/>
    <w:rsid w:val="00C97E5B"/>
    <w:rsid w:val="00CA1332"/>
    <w:rsid w:val="00CA15F7"/>
    <w:rsid w:val="00CA35C0"/>
    <w:rsid w:val="00CA427F"/>
    <w:rsid w:val="00CA48B7"/>
    <w:rsid w:val="00CA55A6"/>
    <w:rsid w:val="00CA65DE"/>
    <w:rsid w:val="00CA680B"/>
    <w:rsid w:val="00CA76FD"/>
    <w:rsid w:val="00CB142B"/>
    <w:rsid w:val="00CB25A1"/>
    <w:rsid w:val="00CB31C4"/>
    <w:rsid w:val="00CB515C"/>
    <w:rsid w:val="00CB6CBB"/>
    <w:rsid w:val="00CB7E09"/>
    <w:rsid w:val="00CC044B"/>
    <w:rsid w:val="00CC0D57"/>
    <w:rsid w:val="00CC1189"/>
    <w:rsid w:val="00CC1B68"/>
    <w:rsid w:val="00CC1E55"/>
    <w:rsid w:val="00CC232A"/>
    <w:rsid w:val="00CC3070"/>
    <w:rsid w:val="00CC73FD"/>
    <w:rsid w:val="00CC78A1"/>
    <w:rsid w:val="00CD0DCD"/>
    <w:rsid w:val="00CD2C83"/>
    <w:rsid w:val="00CD3818"/>
    <w:rsid w:val="00CD6AE5"/>
    <w:rsid w:val="00CD7682"/>
    <w:rsid w:val="00CE1169"/>
    <w:rsid w:val="00CE2385"/>
    <w:rsid w:val="00CE3084"/>
    <w:rsid w:val="00CE4917"/>
    <w:rsid w:val="00CE5503"/>
    <w:rsid w:val="00CE638A"/>
    <w:rsid w:val="00CE6C96"/>
    <w:rsid w:val="00CE73D4"/>
    <w:rsid w:val="00CE7470"/>
    <w:rsid w:val="00CF04A6"/>
    <w:rsid w:val="00CF156E"/>
    <w:rsid w:val="00CF1940"/>
    <w:rsid w:val="00CF54DE"/>
    <w:rsid w:val="00CF7A60"/>
    <w:rsid w:val="00D00286"/>
    <w:rsid w:val="00D00606"/>
    <w:rsid w:val="00D0322F"/>
    <w:rsid w:val="00D034D8"/>
    <w:rsid w:val="00D03A7D"/>
    <w:rsid w:val="00D03C09"/>
    <w:rsid w:val="00D0589E"/>
    <w:rsid w:val="00D05AA3"/>
    <w:rsid w:val="00D05B73"/>
    <w:rsid w:val="00D05BAE"/>
    <w:rsid w:val="00D062EC"/>
    <w:rsid w:val="00D067BE"/>
    <w:rsid w:val="00D0743A"/>
    <w:rsid w:val="00D076B8"/>
    <w:rsid w:val="00D14E48"/>
    <w:rsid w:val="00D221AC"/>
    <w:rsid w:val="00D23842"/>
    <w:rsid w:val="00D23E5B"/>
    <w:rsid w:val="00D25422"/>
    <w:rsid w:val="00D26ABE"/>
    <w:rsid w:val="00D2748A"/>
    <w:rsid w:val="00D27C89"/>
    <w:rsid w:val="00D30ABA"/>
    <w:rsid w:val="00D316F4"/>
    <w:rsid w:val="00D31E4E"/>
    <w:rsid w:val="00D31EAA"/>
    <w:rsid w:val="00D326BD"/>
    <w:rsid w:val="00D3307A"/>
    <w:rsid w:val="00D34828"/>
    <w:rsid w:val="00D36657"/>
    <w:rsid w:val="00D4083B"/>
    <w:rsid w:val="00D42CDA"/>
    <w:rsid w:val="00D44793"/>
    <w:rsid w:val="00D52FFC"/>
    <w:rsid w:val="00D53004"/>
    <w:rsid w:val="00D532C8"/>
    <w:rsid w:val="00D53DC0"/>
    <w:rsid w:val="00D54386"/>
    <w:rsid w:val="00D54A67"/>
    <w:rsid w:val="00D57B84"/>
    <w:rsid w:val="00D61EFB"/>
    <w:rsid w:val="00D62859"/>
    <w:rsid w:val="00D62D13"/>
    <w:rsid w:val="00D64C68"/>
    <w:rsid w:val="00D65929"/>
    <w:rsid w:val="00D6690B"/>
    <w:rsid w:val="00D669CF"/>
    <w:rsid w:val="00D67333"/>
    <w:rsid w:val="00D67CBA"/>
    <w:rsid w:val="00D704A0"/>
    <w:rsid w:val="00D7356C"/>
    <w:rsid w:val="00D73C8A"/>
    <w:rsid w:val="00D75A63"/>
    <w:rsid w:val="00D75C8C"/>
    <w:rsid w:val="00D768C8"/>
    <w:rsid w:val="00D806C3"/>
    <w:rsid w:val="00D80C9E"/>
    <w:rsid w:val="00D81EDA"/>
    <w:rsid w:val="00D8355A"/>
    <w:rsid w:val="00D866B6"/>
    <w:rsid w:val="00D86E6E"/>
    <w:rsid w:val="00D901CB"/>
    <w:rsid w:val="00D90CEE"/>
    <w:rsid w:val="00D91777"/>
    <w:rsid w:val="00D927AB"/>
    <w:rsid w:val="00D92AD3"/>
    <w:rsid w:val="00D936AD"/>
    <w:rsid w:val="00D93705"/>
    <w:rsid w:val="00D93E02"/>
    <w:rsid w:val="00D96FB3"/>
    <w:rsid w:val="00DA35F1"/>
    <w:rsid w:val="00DA44A1"/>
    <w:rsid w:val="00DA450D"/>
    <w:rsid w:val="00DA47AA"/>
    <w:rsid w:val="00DA49DE"/>
    <w:rsid w:val="00DA4A94"/>
    <w:rsid w:val="00DA502F"/>
    <w:rsid w:val="00DA5E5D"/>
    <w:rsid w:val="00DA7876"/>
    <w:rsid w:val="00DA7EDE"/>
    <w:rsid w:val="00DB061D"/>
    <w:rsid w:val="00DB1D00"/>
    <w:rsid w:val="00DB2EA4"/>
    <w:rsid w:val="00DB49D1"/>
    <w:rsid w:val="00DB51F8"/>
    <w:rsid w:val="00DB5427"/>
    <w:rsid w:val="00DB5DDD"/>
    <w:rsid w:val="00DB5EF0"/>
    <w:rsid w:val="00DB6684"/>
    <w:rsid w:val="00DB711C"/>
    <w:rsid w:val="00DB7DE3"/>
    <w:rsid w:val="00DC2A16"/>
    <w:rsid w:val="00DC3471"/>
    <w:rsid w:val="00DC4EA2"/>
    <w:rsid w:val="00DC64BC"/>
    <w:rsid w:val="00DC6B76"/>
    <w:rsid w:val="00DD1B4C"/>
    <w:rsid w:val="00DD268A"/>
    <w:rsid w:val="00DD450F"/>
    <w:rsid w:val="00DD4E6F"/>
    <w:rsid w:val="00DD55DB"/>
    <w:rsid w:val="00DD5C52"/>
    <w:rsid w:val="00DD6ADD"/>
    <w:rsid w:val="00DD7243"/>
    <w:rsid w:val="00DD7786"/>
    <w:rsid w:val="00DD7796"/>
    <w:rsid w:val="00DD7D0C"/>
    <w:rsid w:val="00DE06A2"/>
    <w:rsid w:val="00DE1979"/>
    <w:rsid w:val="00DE1EB1"/>
    <w:rsid w:val="00DE1F49"/>
    <w:rsid w:val="00DE2004"/>
    <w:rsid w:val="00DE2DE3"/>
    <w:rsid w:val="00DE3302"/>
    <w:rsid w:val="00DE5C56"/>
    <w:rsid w:val="00DE646F"/>
    <w:rsid w:val="00DE776C"/>
    <w:rsid w:val="00DF1EF3"/>
    <w:rsid w:val="00DF2712"/>
    <w:rsid w:val="00DF53B8"/>
    <w:rsid w:val="00DF6DB2"/>
    <w:rsid w:val="00DF6F8E"/>
    <w:rsid w:val="00DF7AB6"/>
    <w:rsid w:val="00DF7FAE"/>
    <w:rsid w:val="00E00033"/>
    <w:rsid w:val="00E0030A"/>
    <w:rsid w:val="00E007E2"/>
    <w:rsid w:val="00E01F77"/>
    <w:rsid w:val="00E02C7C"/>
    <w:rsid w:val="00E02F96"/>
    <w:rsid w:val="00E032BB"/>
    <w:rsid w:val="00E03350"/>
    <w:rsid w:val="00E041E5"/>
    <w:rsid w:val="00E05D58"/>
    <w:rsid w:val="00E07A85"/>
    <w:rsid w:val="00E106DC"/>
    <w:rsid w:val="00E11EF6"/>
    <w:rsid w:val="00E12A53"/>
    <w:rsid w:val="00E134F4"/>
    <w:rsid w:val="00E14141"/>
    <w:rsid w:val="00E21927"/>
    <w:rsid w:val="00E23289"/>
    <w:rsid w:val="00E30F86"/>
    <w:rsid w:val="00E31939"/>
    <w:rsid w:val="00E3409B"/>
    <w:rsid w:val="00E367C5"/>
    <w:rsid w:val="00E406D2"/>
    <w:rsid w:val="00E421F8"/>
    <w:rsid w:val="00E4490C"/>
    <w:rsid w:val="00E44CFE"/>
    <w:rsid w:val="00E47362"/>
    <w:rsid w:val="00E500FA"/>
    <w:rsid w:val="00E54572"/>
    <w:rsid w:val="00E54ABA"/>
    <w:rsid w:val="00E551EF"/>
    <w:rsid w:val="00E5696F"/>
    <w:rsid w:val="00E57199"/>
    <w:rsid w:val="00E62590"/>
    <w:rsid w:val="00E6369F"/>
    <w:rsid w:val="00E649F7"/>
    <w:rsid w:val="00E64C2D"/>
    <w:rsid w:val="00E65668"/>
    <w:rsid w:val="00E65843"/>
    <w:rsid w:val="00E65B43"/>
    <w:rsid w:val="00E66B63"/>
    <w:rsid w:val="00E67EAE"/>
    <w:rsid w:val="00E72108"/>
    <w:rsid w:val="00E73A4C"/>
    <w:rsid w:val="00E74011"/>
    <w:rsid w:val="00E7564A"/>
    <w:rsid w:val="00E77E73"/>
    <w:rsid w:val="00E815A5"/>
    <w:rsid w:val="00E82925"/>
    <w:rsid w:val="00E8342B"/>
    <w:rsid w:val="00E84748"/>
    <w:rsid w:val="00E8591A"/>
    <w:rsid w:val="00E86252"/>
    <w:rsid w:val="00E8784B"/>
    <w:rsid w:val="00E87931"/>
    <w:rsid w:val="00E904F3"/>
    <w:rsid w:val="00E931CD"/>
    <w:rsid w:val="00E933B8"/>
    <w:rsid w:val="00E93982"/>
    <w:rsid w:val="00E93CF2"/>
    <w:rsid w:val="00E94F3A"/>
    <w:rsid w:val="00E9609C"/>
    <w:rsid w:val="00E96D40"/>
    <w:rsid w:val="00E970D3"/>
    <w:rsid w:val="00E977F7"/>
    <w:rsid w:val="00EA22BD"/>
    <w:rsid w:val="00EA573F"/>
    <w:rsid w:val="00EA607E"/>
    <w:rsid w:val="00EA6551"/>
    <w:rsid w:val="00EA7A5B"/>
    <w:rsid w:val="00EA7B30"/>
    <w:rsid w:val="00EB0191"/>
    <w:rsid w:val="00EB11D6"/>
    <w:rsid w:val="00EB2051"/>
    <w:rsid w:val="00EB2BEC"/>
    <w:rsid w:val="00EB40F7"/>
    <w:rsid w:val="00EB4FE9"/>
    <w:rsid w:val="00EB7158"/>
    <w:rsid w:val="00EC3956"/>
    <w:rsid w:val="00EC40A0"/>
    <w:rsid w:val="00EC4508"/>
    <w:rsid w:val="00EC69DC"/>
    <w:rsid w:val="00EC7B3F"/>
    <w:rsid w:val="00ED0EA4"/>
    <w:rsid w:val="00ED5F38"/>
    <w:rsid w:val="00ED60C1"/>
    <w:rsid w:val="00ED7006"/>
    <w:rsid w:val="00ED7074"/>
    <w:rsid w:val="00ED72F4"/>
    <w:rsid w:val="00EE0F5A"/>
    <w:rsid w:val="00EE644B"/>
    <w:rsid w:val="00EE7182"/>
    <w:rsid w:val="00EF0157"/>
    <w:rsid w:val="00EF05B9"/>
    <w:rsid w:val="00EF0C21"/>
    <w:rsid w:val="00EF1FFE"/>
    <w:rsid w:val="00EF24E3"/>
    <w:rsid w:val="00EF2CAE"/>
    <w:rsid w:val="00EF34FB"/>
    <w:rsid w:val="00F006DD"/>
    <w:rsid w:val="00F0146A"/>
    <w:rsid w:val="00F02CFE"/>
    <w:rsid w:val="00F02D53"/>
    <w:rsid w:val="00F02EAF"/>
    <w:rsid w:val="00F04BA4"/>
    <w:rsid w:val="00F05044"/>
    <w:rsid w:val="00F064D5"/>
    <w:rsid w:val="00F06CE5"/>
    <w:rsid w:val="00F11338"/>
    <w:rsid w:val="00F13306"/>
    <w:rsid w:val="00F141FF"/>
    <w:rsid w:val="00F142A1"/>
    <w:rsid w:val="00F178EA"/>
    <w:rsid w:val="00F17CBF"/>
    <w:rsid w:val="00F21C86"/>
    <w:rsid w:val="00F24B5F"/>
    <w:rsid w:val="00F25032"/>
    <w:rsid w:val="00F30949"/>
    <w:rsid w:val="00F32015"/>
    <w:rsid w:val="00F32241"/>
    <w:rsid w:val="00F325DC"/>
    <w:rsid w:val="00F32A0D"/>
    <w:rsid w:val="00F332B8"/>
    <w:rsid w:val="00F345EA"/>
    <w:rsid w:val="00F42982"/>
    <w:rsid w:val="00F447EF"/>
    <w:rsid w:val="00F4675E"/>
    <w:rsid w:val="00F47C3E"/>
    <w:rsid w:val="00F55096"/>
    <w:rsid w:val="00F559BB"/>
    <w:rsid w:val="00F566F6"/>
    <w:rsid w:val="00F56EFF"/>
    <w:rsid w:val="00F5700D"/>
    <w:rsid w:val="00F57A43"/>
    <w:rsid w:val="00F57A7D"/>
    <w:rsid w:val="00F57E52"/>
    <w:rsid w:val="00F635D9"/>
    <w:rsid w:val="00F674E3"/>
    <w:rsid w:val="00F67A18"/>
    <w:rsid w:val="00F70F21"/>
    <w:rsid w:val="00F7344C"/>
    <w:rsid w:val="00F73A1F"/>
    <w:rsid w:val="00F743A0"/>
    <w:rsid w:val="00F7541A"/>
    <w:rsid w:val="00F75581"/>
    <w:rsid w:val="00F75808"/>
    <w:rsid w:val="00F75E28"/>
    <w:rsid w:val="00F7677C"/>
    <w:rsid w:val="00F85660"/>
    <w:rsid w:val="00F90E40"/>
    <w:rsid w:val="00F910C6"/>
    <w:rsid w:val="00F92AB5"/>
    <w:rsid w:val="00F96CD9"/>
    <w:rsid w:val="00F9785D"/>
    <w:rsid w:val="00FA25EA"/>
    <w:rsid w:val="00FA3C42"/>
    <w:rsid w:val="00FA4651"/>
    <w:rsid w:val="00FA4F34"/>
    <w:rsid w:val="00FA5C2A"/>
    <w:rsid w:val="00FA6D96"/>
    <w:rsid w:val="00FA6EA5"/>
    <w:rsid w:val="00FB084A"/>
    <w:rsid w:val="00FB3898"/>
    <w:rsid w:val="00FB496D"/>
    <w:rsid w:val="00FB567E"/>
    <w:rsid w:val="00FB6DA2"/>
    <w:rsid w:val="00FB7F3C"/>
    <w:rsid w:val="00FC02AE"/>
    <w:rsid w:val="00FC0971"/>
    <w:rsid w:val="00FC0A88"/>
    <w:rsid w:val="00FC0AC7"/>
    <w:rsid w:val="00FC103C"/>
    <w:rsid w:val="00FC18FA"/>
    <w:rsid w:val="00FC3275"/>
    <w:rsid w:val="00FC4F70"/>
    <w:rsid w:val="00FC5278"/>
    <w:rsid w:val="00FC5AEF"/>
    <w:rsid w:val="00FD1393"/>
    <w:rsid w:val="00FD1711"/>
    <w:rsid w:val="00FD2307"/>
    <w:rsid w:val="00FD2E34"/>
    <w:rsid w:val="00FD49EC"/>
    <w:rsid w:val="00FD6004"/>
    <w:rsid w:val="00FD79EA"/>
    <w:rsid w:val="00FD7A03"/>
    <w:rsid w:val="00FE0913"/>
    <w:rsid w:val="00FE1DC1"/>
    <w:rsid w:val="00FE1E08"/>
    <w:rsid w:val="00FE4E64"/>
    <w:rsid w:val="00FE4F97"/>
    <w:rsid w:val="00FE701C"/>
    <w:rsid w:val="00FE7763"/>
    <w:rsid w:val="00FF075D"/>
    <w:rsid w:val="00FF09BB"/>
    <w:rsid w:val="00FF1DE9"/>
    <w:rsid w:val="00FF280B"/>
    <w:rsid w:val="00FF353A"/>
    <w:rsid w:val="00FF5A1D"/>
    <w:rsid w:val="00FF6246"/>
    <w:rsid w:val="00FF6666"/>
    <w:rsid w:val="00FF6880"/>
    <w:rsid w:val="00FF6A90"/>
    <w:rsid w:val="02037B91"/>
    <w:rsid w:val="03050F4A"/>
    <w:rsid w:val="033506E3"/>
    <w:rsid w:val="0367110A"/>
    <w:rsid w:val="041A014E"/>
    <w:rsid w:val="04366775"/>
    <w:rsid w:val="04463E7E"/>
    <w:rsid w:val="0498400F"/>
    <w:rsid w:val="05C243DF"/>
    <w:rsid w:val="05DE2E7A"/>
    <w:rsid w:val="05F5658A"/>
    <w:rsid w:val="06666AF9"/>
    <w:rsid w:val="07A63208"/>
    <w:rsid w:val="08027815"/>
    <w:rsid w:val="082773CC"/>
    <w:rsid w:val="087B56F1"/>
    <w:rsid w:val="08A56B9D"/>
    <w:rsid w:val="0AFA5870"/>
    <w:rsid w:val="0B654F04"/>
    <w:rsid w:val="0B865355"/>
    <w:rsid w:val="0C071DD7"/>
    <w:rsid w:val="0C50326D"/>
    <w:rsid w:val="0C526FE5"/>
    <w:rsid w:val="0CFC1813"/>
    <w:rsid w:val="0D136721"/>
    <w:rsid w:val="0D7624DB"/>
    <w:rsid w:val="0D7C1A2E"/>
    <w:rsid w:val="0D9A0C44"/>
    <w:rsid w:val="0E5B6A50"/>
    <w:rsid w:val="0F220EF1"/>
    <w:rsid w:val="0FBF3090"/>
    <w:rsid w:val="0FE63AC6"/>
    <w:rsid w:val="11752028"/>
    <w:rsid w:val="11AD2688"/>
    <w:rsid w:val="11C638BB"/>
    <w:rsid w:val="11DF4AB0"/>
    <w:rsid w:val="13581CF0"/>
    <w:rsid w:val="13BD2632"/>
    <w:rsid w:val="13CD053B"/>
    <w:rsid w:val="13F032AB"/>
    <w:rsid w:val="144B046B"/>
    <w:rsid w:val="14971A99"/>
    <w:rsid w:val="1656225C"/>
    <w:rsid w:val="16597061"/>
    <w:rsid w:val="177E09E2"/>
    <w:rsid w:val="17D26258"/>
    <w:rsid w:val="180917D6"/>
    <w:rsid w:val="180F39D1"/>
    <w:rsid w:val="185B00F3"/>
    <w:rsid w:val="186323F9"/>
    <w:rsid w:val="188F35F6"/>
    <w:rsid w:val="1A7F53AD"/>
    <w:rsid w:val="1B0946E1"/>
    <w:rsid w:val="1B142779"/>
    <w:rsid w:val="1B32070E"/>
    <w:rsid w:val="1BC76F9F"/>
    <w:rsid w:val="1C594B31"/>
    <w:rsid w:val="1CA13D9D"/>
    <w:rsid w:val="1D1B6123"/>
    <w:rsid w:val="1DB52025"/>
    <w:rsid w:val="1DB7139E"/>
    <w:rsid w:val="1DC87D02"/>
    <w:rsid w:val="1E257A5A"/>
    <w:rsid w:val="1F6835CE"/>
    <w:rsid w:val="204471D8"/>
    <w:rsid w:val="205A4D63"/>
    <w:rsid w:val="207B61EB"/>
    <w:rsid w:val="21491771"/>
    <w:rsid w:val="21501966"/>
    <w:rsid w:val="221F0585"/>
    <w:rsid w:val="225A702E"/>
    <w:rsid w:val="22F33C82"/>
    <w:rsid w:val="23D61289"/>
    <w:rsid w:val="244A4C9D"/>
    <w:rsid w:val="246638F1"/>
    <w:rsid w:val="247B3942"/>
    <w:rsid w:val="2498601B"/>
    <w:rsid w:val="24AE2988"/>
    <w:rsid w:val="24F22D35"/>
    <w:rsid w:val="2526642E"/>
    <w:rsid w:val="25B77CC5"/>
    <w:rsid w:val="25D02C7B"/>
    <w:rsid w:val="266213D4"/>
    <w:rsid w:val="26BC2A53"/>
    <w:rsid w:val="2735440A"/>
    <w:rsid w:val="27D71411"/>
    <w:rsid w:val="28500519"/>
    <w:rsid w:val="295A55CE"/>
    <w:rsid w:val="298121E0"/>
    <w:rsid w:val="2A315AC0"/>
    <w:rsid w:val="2B847733"/>
    <w:rsid w:val="2D812FA4"/>
    <w:rsid w:val="2DB66A44"/>
    <w:rsid w:val="2DBA6ABB"/>
    <w:rsid w:val="2E7325D4"/>
    <w:rsid w:val="2EC77C66"/>
    <w:rsid w:val="2EF37D5C"/>
    <w:rsid w:val="2EFB0859"/>
    <w:rsid w:val="2F0327B5"/>
    <w:rsid w:val="2F2709C3"/>
    <w:rsid w:val="2F5425D3"/>
    <w:rsid w:val="2F592DFA"/>
    <w:rsid w:val="2FB01D4D"/>
    <w:rsid w:val="2FD1430C"/>
    <w:rsid w:val="301425BB"/>
    <w:rsid w:val="304149D3"/>
    <w:rsid w:val="30B75A2F"/>
    <w:rsid w:val="30E43E01"/>
    <w:rsid w:val="318533F3"/>
    <w:rsid w:val="33C817B8"/>
    <w:rsid w:val="341F5B7B"/>
    <w:rsid w:val="34961605"/>
    <w:rsid w:val="34C365C8"/>
    <w:rsid w:val="34E670B3"/>
    <w:rsid w:val="35E908ED"/>
    <w:rsid w:val="361F7D04"/>
    <w:rsid w:val="36466DFE"/>
    <w:rsid w:val="370C301B"/>
    <w:rsid w:val="375F2433"/>
    <w:rsid w:val="38AB28B2"/>
    <w:rsid w:val="39884E12"/>
    <w:rsid w:val="39EA61DE"/>
    <w:rsid w:val="3AB1589A"/>
    <w:rsid w:val="3B4D4CA8"/>
    <w:rsid w:val="3B821D51"/>
    <w:rsid w:val="3BA96C2B"/>
    <w:rsid w:val="3BE16CCB"/>
    <w:rsid w:val="3C147B1C"/>
    <w:rsid w:val="3C954DCD"/>
    <w:rsid w:val="3CEE41B9"/>
    <w:rsid w:val="3EDA6843"/>
    <w:rsid w:val="3F731171"/>
    <w:rsid w:val="40F10824"/>
    <w:rsid w:val="41426AAE"/>
    <w:rsid w:val="423D2E16"/>
    <w:rsid w:val="4273127C"/>
    <w:rsid w:val="428B564C"/>
    <w:rsid w:val="43423429"/>
    <w:rsid w:val="435117C9"/>
    <w:rsid w:val="43E742D3"/>
    <w:rsid w:val="43EC40F3"/>
    <w:rsid w:val="443D321B"/>
    <w:rsid w:val="45522665"/>
    <w:rsid w:val="45C55E2D"/>
    <w:rsid w:val="45DC4BB6"/>
    <w:rsid w:val="45EE5140"/>
    <w:rsid w:val="46AD274E"/>
    <w:rsid w:val="46B37108"/>
    <w:rsid w:val="473B32DF"/>
    <w:rsid w:val="47CE56D5"/>
    <w:rsid w:val="484A73AB"/>
    <w:rsid w:val="48661A0A"/>
    <w:rsid w:val="4907292A"/>
    <w:rsid w:val="492F7863"/>
    <w:rsid w:val="495E079C"/>
    <w:rsid w:val="49722521"/>
    <w:rsid w:val="49D86182"/>
    <w:rsid w:val="4A0D7418"/>
    <w:rsid w:val="4A263562"/>
    <w:rsid w:val="4A7D4DE8"/>
    <w:rsid w:val="4A9B3FA0"/>
    <w:rsid w:val="4AE42F23"/>
    <w:rsid w:val="4B5E6203"/>
    <w:rsid w:val="4BC853C3"/>
    <w:rsid w:val="4CB52122"/>
    <w:rsid w:val="4D76565E"/>
    <w:rsid w:val="4D996A8C"/>
    <w:rsid w:val="50224FFD"/>
    <w:rsid w:val="50EC3892"/>
    <w:rsid w:val="50EF62B0"/>
    <w:rsid w:val="512A365A"/>
    <w:rsid w:val="5191689C"/>
    <w:rsid w:val="5212431D"/>
    <w:rsid w:val="529208F5"/>
    <w:rsid w:val="53071B55"/>
    <w:rsid w:val="534A5F5D"/>
    <w:rsid w:val="53C06ECA"/>
    <w:rsid w:val="53DB6E8D"/>
    <w:rsid w:val="53DE5684"/>
    <w:rsid w:val="55687268"/>
    <w:rsid w:val="561A3A67"/>
    <w:rsid w:val="56760DDA"/>
    <w:rsid w:val="569D0998"/>
    <w:rsid w:val="57FB42CD"/>
    <w:rsid w:val="58595C4A"/>
    <w:rsid w:val="587305AA"/>
    <w:rsid w:val="58E8788F"/>
    <w:rsid w:val="59CA64CC"/>
    <w:rsid w:val="59EC0A5D"/>
    <w:rsid w:val="5A606C9C"/>
    <w:rsid w:val="5B9B1D15"/>
    <w:rsid w:val="5C3076D2"/>
    <w:rsid w:val="5D3660E7"/>
    <w:rsid w:val="5E5745AE"/>
    <w:rsid w:val="5F657000"/>
    <w:rsid w:val="5FD92B16"/>
    <w:rsid w:val="60B0232B"/>
    <w:rsid w:val="60DB6340"/>
    <w:rsid w:val="61001CE1"/>
    <w:rsid w:val="610D4501"/>
    <w:rsid w:val="613D297D"/>
    <w:rsid w:val="63084CFB"/>
    <w:rsid w:val="639102BF"/>
    <w:rsid w:val="640C3E5D"/>
    <w:rsid w:val="649C26A2"/>
    <w:rsid w:val="64CC2606"/>
    <w:rsid w:val="6506622E"/>
    <w:rsid w:val="650A7E8C"/>
    <w:rsid w:val="65B8682E"/>
    <w:rsid w:val="674F484A"/>
    <w:rsid w:val="68F51AC8"/>
    <w:rsid w:val="6A6908F7"/>
    <w:rsid w:val="6A806744"/>
    <w:rsid w:val="6BAE507D"/>
    <w:rsid w:val="6BF94BBF"/>
    <w:rsid w:val="6C8A3951"/>
    <w:rsid w:val="6CAA2D70"/>
    <w:rsid w:val="6FDD2C38"/>
    <w:rsid w:val="70177A6A"/>
    <w:rsid w:val="702C0672"/>
    <w:rsid w:val="70AF5E5C"/>
    <w:rsid w:val="711A1DA2"/>
    <w:rsid w:val="716826CA"/>
    <w:rsid w:val="71F450BA"/>
    <w:rsid w:val="724E6D50"/>
    <w:rsid w:val="72CC637C"/>
    <w:rsid w:val="737722D7"/>
    <w:rsid w:val="7492169A"/>
    <w:rsid w:val="74A51A0E"/>
    <w:rsid w:val="74EE10F6"/>
    <w:rsid w:val="758C3731"/>
    <w:rsid w:val="75C2241D"/>
    <w:rsid w:val="76765005"/>
    <w:rsid w:val="77BF02F5"/>
    <w:rsid w:val="793A2E01"/>
    <w:rsid w:val="797A042B"/>
    <w:rsid w:val="79CE145C"/>
    <w:rsid w:val="7B2F46D3"/>
    <w:rsid w:val="7C686092"/>
    <w:rsid w:val="7CB703CE"/>
    <w:rsid w:val="7CC95A3B"/>
    <w:rsid w:val="7CD8402D"/>
    <w:rsid w:val="7CF47C0E"/>
    <w:rsid w:val="7D1A5510"/>
    <w:rsid w:val="7D3D70CA"/>
    <w:rsid w:val="7D5479E4"/>
    <w:rsid w:val="7E8E6727"/>
    <w:rsid w:val="7ED178E8"/>
    <w:rsid w:val="7EE35DB1"/>
    <w:rsid w:val="7F3D6333"/>
    <w:rsid w:val="7F403EC5"/>
    <w:rsid w:val="7F9322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paragraph" w:styleId="2">
    <w:name w:val="heading 3"/>
    <w:basedOn w:val="1"/>
    <w:next w:val="1"/>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14">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cs="Arial"/>
      <w:sz w:val="20"/>
      <w:szCs w:val="20"/>
    </w:rPr>
  </w:style>
  <w:style w:type="paragraph" w:styleId="4">
    <w:name w:val="Document Map"/>
    <w:basedOn w:val="1"/>
    <w:link w:val="19"/>
    <w:unhideWhenUsed/>
    <w:qFormat/>
    <w:uiPriority w:val="99"/>
    <w:rPr>
      <w:rFonts w:ascii="宋体" w:eastAsia="宋体"/>
      <w:sz w:val="18"/>
      <w:szCs w:val="18"/>
    </w:rPr>
  </w:style>
  <w:style w:type="paragraph" w:styleId="5">
    <w:name w:val="annotation text"/>
    <w:basedOn w:val="1"/>
    <w:link w:val="20"/>
    <w:qFormat/>
    <w:uiPriority w:val="0"/>
    <w:pPr>
      <w:jc w:val="left"/>
    </w:pPr>
    <w:rPr>
      <w:rFonts w:ascii="Times New Roman" w:hAnsi="Times New Roman"/>
      <w:sz w:val="24"/>
      <w:szCs w:val="24"/>
    </w:rPr>
  </w:style>
  <w:style w:type="paragraph" w:styleId="6">
    <w:name w:val="Balloon Text"/>
    <w:basedOn w:val="1"/>
    <w:link w:val="21"/>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241"/>
      </w:tabs>
      <w:spacing w:line="340" w:lineRule="exact"/>
      <w:jc w:val="left"/>
    </w:pPr>
    <w:rPr>
      <w:rFonts w:ascii="宋体" w:hAnsi="Times New Roman" w:eastAsia="宋体" w:cs="Times New Roman"/>
      <w:szCs w:val="21"/>
    </w:rPr>
  </w:style>
  <w:style w:type="paragraph" w:styleId="10">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rPr>
  </w:style>
  <w:style w:type="character" w:styleId="16">
    <w:name w:val="Emphasis"/>
    <w:qFormat/>
    <w:uiPriority w:val="20"/>
    <w:rPr>
      <w:i/>
      <w:iCs/>
    </w:rPr>
  </w:style>
  <w:style w:type="character" w:styleId="17">
    <w:name w:val="Hyperlink"/>
    <w:qFormat/>
    <w:uiPriority w:val="99"/>
    <w:rPr>
      <w:color w:val="0000FF"/>
      <w:spacing w:val="0"/>
      <w:w w:val="100"/>
      <w:szCs w:val="21"/>
      <w:u w:val="single"/>
    </w:rPr>
  </w:style>
  <w:style w:type="character" w:styleId="18">
    <w:name w:val="annotation reference"/>
    <w:qFormat/>
    <w:uiPriority w:val="0"/>
    <w:rPr>
      <w:sz w:val="21"/>
      <w:szCs w:val="21"/>
    </w:rPr>
  </w:style>
  <w:style w:type="character" w:customStyle="1" w:styleId="19">
    <w:name w:val="文档结构图 字符"/>
    <w:link w:val="4"/>
    <w:semiHidden/>
    <w:qFormat/>
    <w:uiPriority w:val="99"/>
    <w:rPr>
      <w:rFonts w:ascii="宋体" w:eastAsia="宋体"/>
      <w:sz w:val="18"/>
      <w:szCs w:val="18"/>
    </w:rPr>
  </w:style>
  <w:style w:type="character" w:customStyle="1" w:styleId="20">
    <w:name w:val="批注文字 字符"/>
    <w:link w:val="5"/>
    <w:qFormat/>
    <w:uiPriority w:val="0"/>
    <w:rPr>
      <w:kern w:val="2"/>
      <w:sz w:val="24"/>
      <w:szCs w:val="24"/>
    </w:rPr>
  </w:style>
  <w:style w:type="character" w:customStyle="1" w:styleId="21">
    <w:name w:val="批注框文本 字符"/>
    <w:link w:val="6"/>
    <w:semiHidden/>
    <w:qFormat/>
    <w:uiPriority w:val="99"/>
    <w:rPr>
      <w:sz w:val="18"/>
      <w:szCs w:val="18"/>
    </w:rPr>
  </w:style>
  <w:style w:type="character" w:customStyle="1" w:styleId="22">
    <w:name w:val="页脚 字符"/>
    <w:link w:val="7"/>
    <w:qFormat/>
    <w:uiPriority w:val="99"/>
    <w:rPr>
      <w:sz w:val="18"/>
      <w:szCs w:val="18"/>
    </w:rPr>
  </w:style>
  <w:style w:type="character" w:customStyle="1" w:styleId="23">
    <w:name w:val="页眉 字符"/>
    <w:link w:val="8"/>
    <w:qFormat/>
    <w:uiPriority w:val="99"/>
    <w:rPr>
      <w:sz w:val="18"/>
      <w:szCs w:val="18"/>
    </w:rPr>
  </w:style>
  <w:style w:type="paragraph" w:customStyle="1" w:styleId="24">
    <w:name w:val="列出段落1"/>
    <w:basedOn w:val="1"/>
    <w:qFormat/>
    <w:uiPriority w:val="34"/>
    <w:pPr>
      <w:ind w:firstLine="420" w:firstLineChars="200"/>
    </w:pPr>
  </w:style>
  <w:style w:type="paragraph" w:customStyle="1" w:styleId="25">
    <w:name w:val="段"/>
    <w:link w:val="26"/>
    <w:qFormat/>
    <w:uiPriority w:val="0"/>
    <w:pPr>
      <w:tabs>
        <w:tab w:val="center" w:pos="4201"/>
        <w:tab w:val="right" w:leader="dot" w:pos="9298"/>
      </w:tabs>
      <w:autoSpaceDE w:val="0"/>
      <w:autoSpaceDN w:val="0"/>
      <w:ind w:firstLine="420" w:firstLineChars="200"/>
      <w:jc w:val="both"/>
    </w:pPr>
    <w:rPr>
      <w:rFonts w:ascii="宋体" w:hAnsi="Calibri" w:eastAsia="宋体" w:cs="Calibri"/>
      <w:sz w:val="21"/>
      <w:lang w:val="en-US" w:eastAsia="zh-CN" w:bidi="ar-SA"/>
    </w:rPr>
  </w:style>
  <w:style w:type="character" w:customStyle="1" w:styleId="26">
    <w:name w:val="段 Char"/>
    <w:link w:val="25"/>
    <w:qFormat/>
    <w:uiPriority w:val="0"/>
    <w:rPr>
      <w:rFonts w:ascii="宋体" w:hAnsi="Times New Roman" w:eastAsia="宋体" w:cs="Times New Roman"/>
      <w:kern w:val="0"/>
      <w:szCs w:val="20"/>
    </w:rPr>
  </w:style>
  <w:style w:type="paragraph" w:customStyle="1" w:styleId="27">
    <w:name w:val="一级条标题"/>
    <w:next w:val="25"/>
    <w:qFormat/>
    <w:uiPriority w:val="0"/>
    <w:pPr>
      <w:numPr>
        <w:ilvl w:val="1"/>
        <w:numId w:val="1"/>
      </w:numPr>
      <w:spacing w:beforeLines="50" w:afterLines="50"/>
      <w:outlineLvl w:val="2"/>
    </w:pPr>
    <w:rPr>
      <w:rFonts w:ascii="黑体" w:hAnsi="Calibri" w:eastAsia="黑体" w:cs="Calibri"/>
      <w:sz w:val="21"/>
      <w:szCs w:val="21"/>
      <w:lang w:val="en-US" w:eastAsia="zh-CN" w:bidi="ar-SA"/>
    </w:rPr>
  </w:style>
  <w:style w:type="paragraph" w:customStyle="1" w:styleId="28">
    <w:name w:val="章标题"/>
    <w:next w:val="25"/>
    <w:qFormat/>
    <w:uiPriority w:val="0"/>
    <w:pPr>
      <w:numPr>
        <w:ilvl w:val="0"/>
        <w:numId w:val="1"/>
      </w:numPr>
      <w:spacing w:beforeLines="100" w:afterLines="100"/>
      <w:jc w:val="both"/>
      <w:outlineLvl w:val="1"/>
    </w:pPr>
    <w:rPr>
      <w:rFonts w:ascii="黑体" w:hAnsi="Calibri" w:eastAsia="黑体" w:cs="Calibri"/>
      <w:sz w:val="21"/>
      <w:lang w:val="en-US" w:eastAsia="zh-CN" w:bidi="ar-SA"/>
    </w:rPr>
  </w:style>
  <w:style w:type="paragraph" w:customStyle="1" w:styleId="29">
    <w:name w:val="二级条标题"/>
    <w:basedOn w:val="27"/>
    <w:next w:val="25"/>
    <w:qFormat/>
    <w:uiPriority w:val="0"/>
    <w:pPr>
      <w:numPr>
        <w:ilvl w:val="2"/>
      </w:numPr>
      <w:spacing w:before="50" w:after="50"/>
      <w:outlineLvl w:val="3"/>
    </w:pPr>
  </w:style>
  <w:style w:type="paragraph" w:customStyle="1" w:styleId="30">
    <w:name w:val="三级条标题"/>
    <w:basedOn w:val="29"/>
    <w:next w:val="25"/>
    <w:qFormat/>
    <w:uiPriority w:val="0"/>
    <w:pPr>
      <w:numPr>
        <w:ilvl w:val="3"/>
      </w:numPr>
      <w:outlineLvl w:val="4"/>
    </w:pPr>
  </w:style>
  <w:style w:type="paragraph" w:customStyle="1" w:styleId="31">
    <w:name w:val="四级条标题"/>
    <w:basedOn w:val="30"/>
    <w:next w:val="25"/>
    <w:qFormat/>
    <w:uiPriority w:val="0"/>
    <w:pPr>
      <w:numPr>
        <w:ilvl w:val="4"/>
      </w:numPr>
      <w:outlineLvl w:val="5"/>
    </w:pPr>
  </w:style>
  <w:style w:type="paragraph" w:customStyle="1" w:styleId="32">
    <w:name w:val="五级条标题"/>
    <w:basedOn w:val="31"/>
    <w:next w:val="25"/>
    <w:qFormat/>
    <w:uiPriority w:val="0"/>
    <w:pPr>
      <w:numPr>
        <w:ilvl w:val="5"/>
      </w:numPr>
      <w:outlineLvl w:val="6"/>
    </w:pPr>
  </w:style>
  <w:style w:type="paragraph" w:customStyle="1" w:styleId="33">
    <w:name w:val="正文表标题"/>
    <w:next w:val="25"/>
    <w:qFormat/>
    <w:uiPriority w:val="0"/>
    <w:pPr>
      <w:numPr>
        <w:ilvl w:val="0"/>
        <w:numId w:val="2"/>
      </w:numPr>
      <w:spacing w:beforeLines="50" w:afterLines="50"/>
      <w:jc w:val="center"/>
    </w:pPr>
    <w:rPr>
      <w:rFonts w:ascii="黑体" w:hAnsi="Calibri" w:eastAsia="黑体" w:cs="Calibri"/>
      <w:sz w:val="21"/>
      <w:lang w:val="en-US" w:eastAsia="zh-CN" w:bidi="ar-SA"/>
    </w:rPr>
  </w:style>
  <w:style w:type="paragraph" w:customStyle="1" w:styleId="34">
    <w:name w:val="正文图标题"/>
    <w:next w:val="25"/>
    <w:qFormat/>
    <w:uiPriority w:val="0"/>
    <w:pPr>
      <w:numPr>
        <w:ilvl w:val="0"/>
        <w:numId w:val="3"/>
      </w:numPr>
      <w:tabs>
        <w:tab w:val="left" w:pos="360"/>
      </w:tabs>
      <w:spacing w:beforeLines="50" w:afterLines="50"/>
      <w:jc w:val="center"/>
    </w:pPr>
    <w:rPr>
      <w:rFonts w:ascii="黑体" w:hAnsi="Calibri" w:eastAsia="黑体" w:cs="Calibri"/>
      <w:sz w:val="21"/>
      <w:lang w:val="en-US" w:eastAsia="zh-CN" w:bidi="ar-SA"/>
    </w:rPr>
  </w:style>
  <w:style w:type="paragraph" w:customStyle="1" w:styleId="35">
    <w:name w:val="修订1"/>
    <w:semiHidden/>
    <w:qFormat/>
    <w:uiPriority w:val="99"/>
    <w:rPr>
      <w:rFonts w:ascii="Calibri" w:hAnsi="Calibri" w:eastAsia="宋体" w:cs="Calibri"/>
      <w:kern w:val="2"/>
      <w:sz w:val="21"/>
      <w:szCs w:val="22"/>
      <w:lang w:val="en-US" w:eastAsia="zh-CN" w:bidi="ar-SA"/>
    </w:rPr>
  </w:style>
  <w:style w:type="paragraph" w:customStyle="1" w:styleId="36">
    <w:name w:val="标准文件_段"/>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37">
    <w:name w:val="标准文件_表格"/>
    <w:basedOn w:val="36"/>
    <w:qFormat/>
    <w:uiPriority w:val="0"/>
    <w:pPr>
      <w:ind w:firstLine="0" w:firstLineChars="0"/>
      <w:jc w:val="center"/>
    </w:pPr>
    <w:rPr>
      <w:sz w:val="18"/>
    </w:rPr>
  </w:style>
  <w:style w:type="character" w:customStyle="1" w:styleId="38">
    <w:name w:val="标准文件_段 Char"/>
    <w:qFormat/>
    <w:uiPriority w:val="0"/>
    <w:rPr>
      <w:rFonts w:hint="eastAsia" w:ascii="宋体" w:hAnsi="Times New Roman" w:eastAsia="宋体" w:cs="宋体"/>
      <w:sz w:val="21"/>
    </w:rPr>
  </w:style>
  <w:style w:type="paragraph" w:customStyle="1" w:styleId="39">
    <w:name w:val="_Style 38"/>
    <w:unhideWhenUsed/>
    <w:qFormat/>
    <w:uiPriority w:val="99"/>
    <w:rPr>
      <w:rFonts w:ascii="Calibri" w:hAnsi="Calibri" w:eastAsia="宋体" w:cs="Calibri"/>
      <w:kern w:val="2"/>
      <w:sz w:val="21"/>
      <w:szCs w:val="22"/>
      <w:lang w:val="en-US" w:eastAsia="zh-CN" w:bidi="ar-SA"/>
    </w:rPr>
  </w:style>
  <w:style w:type="paragraph" w:customStyle="1" w:styleId="40">
    <w:name w:val="标准文件_正文表标题"/>
    <w:next w:val="36"/>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41">
    <w:name w:val="标准文件_正文图标题"/>
    <w:next w:val="36"/>
    <w:qFormat/>
    <w:uiPriority w:val="0"/>
    <w:pPr>
      <w:numPr>
        <w:ilvl w:val="0"/>
        <w:numId w:val="4"/>
      </w:numPr>
      <w:spacing w:before="50" w:beforeLines="50" w:after="50"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4550</Words>
  <Characters>4666</Characters>
  <Lines>61</Lines>
  <Paragraphs>17</Paragraphs>
  <TotalTime>4</TotalTime>
  <ScaleCrop>false</ScaleCrop>
  <LinksUpToDate>false</LinksUpToDate>
  <CharactersWithSpaces>4783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2024-09-18T02:51:00Z</dcterms:created>
  <dc:creator>栾燕</dc:creator>
  <cp:lastModifiedBy>唐立平</cp:lastModifiedBy>
  <dcterms:modified xsi:type="dcterms:W3CDTF">2025-07-12T14:45:25Z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25120D49E5DA41E0BAC630ED4406AC83_13</vt:lpwstr>
  </property>
  <property fmtid="{D5CDD505-2E9C-101B-9397-08002B2CF9AE}" pid="4" name="KSOTemplateDocerSaveRecord">
    <vt:lpwstr>eyJoZGlkIjoiOGRlMjQxNmFmYmEzNmI5NTMwNGZlZDAzZGEyODg2MWYiLCJ1c2VySWQiOiIxOTc5ODQ0MzYifQ==</vt:lpwstr>
  </property>
</Properties>
</file>