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0"/>
          <w:szCs w:val="30"/>
          <w:lang w:eastAsia="zh-CN"/>
        </w:rPr>
      </w:pPr>
      <w:r>
        <w:rPr>
          <w:rFonts w:hint="eastAsia" w:ascii="黑体" w:hAnsi="黑体" w:eastAsia="黑体" w:cs="黑体"/>
          <w:sz w:val="30"/>
          <w:szCs w:val="30"/>
        </w:rPr>
        <w:t>附件</w:t>
      </w:r>
      <w:r>
        <w:rPr>
          <w:rFonts w:hint="eastAsia" w:ascii="黑体" w:hAnsi="黑体" w:eastAsia="黑体" w:cs="黑体"/>
          <w:sz w:val="30"/>
          <w:szCs w:val="30"/>
          <w:lang w:val="en-US" w:eastAsia="zh-CN"/>
        </w:rPr>
        <w:t>5</w:t>
      </w:r>
    </w:p>
    <w:p>
      <w:pPr>
        <w:jc w:val="center"/>
        <w:rPr>
          <w:rFonts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报名回执</w:t>
      </w:r>
    </w:p>
    <w:p>
      <w:pPr>
        <w:jc w:val="center"/>
        <w:rPr>
          <w:rFonts w:ascii="方正小标宋简体" w:hAnsi="方正小标宋简体" w:eastAsia="方正小标宋简体" w:cs="方正小标宋简体"/>
          <w:color w:val="000000"/>
          <w:kern w:val="0"/>
          <w:sz w:val="36"/>
          <w:szCs w:val="36"/>
        </w:rPr>
      </w:pPr>
    </w:p>
    <w:tbl>
      <w:tblPr>
        <w:tblStyle w:val="2"/>
        <w:tblW w:w="10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1"/>
        <w:gridCol w:w="971"/>
        <w:gridCol w:w="1035"/>
        <w:gridCol w:w="1832"/>
        <w:gridCol w:w="2201"/>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2" w:type="dxa"/>
            <w:gridSpan w:val="2"/>
            <w:noWrap/>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参加研修项目名称</w:t>
            </w:r>
          </w:p>
        </w:tc>
        <w:tc>
          <w:tcPr>
            <w:tcW w:w="7527" w:type="dxa"/>
            <w:gridSpan w:val="4"/>
            <w:noWrap/>
            <w:vAlign w:val="center"/>
          </w:tcPr>
          <w:p>
            <w:pPr>
              <w:rPr>
                <w:rFonts w:hint="default"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sym w:font="Wingdings" w:char="00A8"/>
            </w:r>
            <w:r>
              <w:rPr>
                <w:rFonts w:hint="eastAsia" w:ascii="仿宋_GB2312" w:hAnsi="仿宋_GB2312" w:eastAsia="仿宋_GB2312" w:cs="仿宋_GB2312"/>
                <w:bCs/>
                <w:sz w:val="24"/>
                <w:lang w:val="en-US" w:eastAsia="zh-CN"/>
              </w:rPr>
              <w:t>1.机械行业职业教育国家级教学成果奖获奖成果宣传推广会暨成果奖培育建设高级研修班</w:t>
            </w:r>
          </w:p>
          <w:p>
            <w:pP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sym w:font="Wingdings" w:char="00A8"/>
            </w:r>
            <w:r>
              <w:rPr>
                <w:rFonts w:hint="eastAsia" w:ascii="仿宋_GB2312" w:hAnsi="仿宋_GB2312" w:eastAsia="仿宋_GB2312" w:cs="仿宋_GB2312"/>
                <w:bCs/>
                <w:sz w:val="24"/>
                <w:lang w:val="en-US" w:eastAsia="zh-CN"/>
              </w:rPr>
              <w:t>2.装备制造类专业数字化教学能力提升高级研修班</w:t>
            </w:r>
          </w:p>
          <w:p>
            <w:pP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sym w:font="Wingdings" w:char="00A8"/>
            </w:r>
            <w:r>
              <w:rPr>
                <w:rFonts w:hint="eastAsia" w:ascii="仿宋_GB2312" w:hAnsi="仿宋_GB2312" w:eastAsia="仿宋_GB2312" w:cs="仿宋_GB2312"/>
                <w:bCs/>
                <w:sz w:val="24"/>
                <w:lang w:val="en-US" w:eastAsia="zh-CN"/>
              </w:rPr>
              <w:t>3.职业本科教育基本理论与办学实践高级研修班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1" w:type="dxa"/>
            <w:noWrap/>
          </w:tcPr>
          <w:p>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单位名称</w:t>
            </w:r>
          </w:p>
        </w:tc>
        <w:tc>
          <w:tcPr>
            <w:tcW w:w="2006" w:type="dxa"/>
            <w:gridSpan w:val="2"/>
            <w:noWrap/>
          </w:tcPr>
          <w:p>
            <w:pPr>
              <w:jc w:val="center"/>
              <w:rPr>
                <w:rFonts w:ascii="仿宋_GB2312" w:hAnsi="仿宋_GB2312" w:eastAsia="仿宋_GB2312" w:cs="仿宋_GB2312"/>
                <w:color w:val="000000"/>
                <w:sz w:val="28"/>
                <w:szCs w:val="28"/>
              </w:rPr>
            </w:pPr>
          </w:p>
        </w:tc>
        <w:tc>
          <w:tcPr>
            <w:tcW w:w="1832" w:type="dxa"/>
            <w:noWrap/>
          </w:tcPr>
          <w:p>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邮寄地址</w:t>
            </w:r>
          </w:p>
        </w:tc>
        <w:tc>
          <w:tcPr>
            <w:tcW w:w="4660" w:type="dxa"/>
            <w:gridSpan w:val="2"/>
            <w:noWrap/>
          </w:tcPr>
          <w:p>
            <w:pPr>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1" w:type="dxa"/>
            <w:noWrap/>
          </w:tcPr>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参培人员姓名</w:t>
            </w:r>
          </w:p>
        </w:tc>
        <w:tc>
          <w:tcPr>
            <w:tcW w:w="971" w:type="dxa"/>
            <w:noWrap/>
          </w:tcPr>
          <w:p>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性别</w:t>
            </w:r>
          </w:p>
        </w:tc>
        <w:tc>
          <w:tcPr>
            <w:tcW w:w="1035" w:type="dxa"/>
            <w:noWrap/>
          </w:tcPr>
          <w:p>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职务</w:t>
            </w:r>
          </w:p>
        </w:tc>
        <w:tc>
          <w:tcPr>
            <w:tcW w:w="1832" w:type="dxa"/>
            <w:noWrap/>
          </w:tcPr>
          <w:p>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联系电话</w:t>
            </w:r>
          </w:p>
        </w:tc>
        <w:tc>
          <w:tcPr>
            <w:tcW w:w="2201" w:type="dxa"/>
            <w:noWrap/>
          </w:tcPr>
          <w:p>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联系邮箱</w:t>
            </w:r>
          </w:p>
        </w:tc>
        <w:tc>
          <w:tcPr>
            <w:tcW w:w="2459" w:type="dxa"/>
            <w:noWrap/>
          </w:tcPr>
          <w:p>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食宿要求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1" w:type="dxa"/>
            <w:noWra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color w:val="000000"/>
                <w:sz w:val="28"/>
                <w:szCs w:val="28"/>
              </w:rPr>
            </w:pPr>
          </w:p>
        </w:tc>
        <w:tc>
          <w:tcPr>
            <w:tcW w:w="971" w:type="dxa"/>
            <w:noWra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color w:val="000000"/>
                <w:sz w:val="28"/>
                <w:szCs w:val="28"/>
              </w:rPr>
            </w:pPr>
          </w:p>
        </w:tc>
        <w:tc>
          <w:tcPr>
            <w:tcW w:w="1035" w:type="dxa"/>
            <w:noWra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color w:val="000000"/>
                <w:sz w:val="28"/>
                <w:szCs w:val="28"/>
              </w:rPr>
            </w:pPr>
          </w:p>
        </w:tc>
        <w:tc>
          <w:tcPr>
            <w:tcW w:w="1832" w:type="dxa"/>
            <w:noWra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color w:val="000000"/>
                <w:sz w:val="28"/>
                <w:szCs w:val="28"/>
              </w:rPr>
            </w:pPr>
          </w:p>
        </w:tc>
        <w:tc>
          <w:tcPr>
            <w:tcW w:w="2201" w:type="dxa"/>
            <w:noWra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color w:val="000000"/>
                <w:sz w:val="28"/>
                <w:szCs w:val="28"/>
              </w:rPr>
            </w:pPr>
          </w:p>
        </w:tc>
        <w:tc>
          <w:tcPr>
            <w:tcW w:w="2459" w:type="dxa"/>
            <w:noWra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30"/>
                <w:szCs w:val="30"/>
              </w:rPr>
            </w:pPr>
            <w:r>
              <w:rPr>
                <w:rFonts w:hint="eastAsia" w:ascii="仿宋_GB2312" w:hAnsi="仿宋_GB2312" w:eastAsia="仿宋_GB2312" w:cs="仿宋_GB2312"/>
                <w:bCs/>
                <w:sz w:val="24"/>
              </w:rPr>
              <w:sym w:font="Wingdings" w:char="00A8"/>
            </w:r>
            <w:r>
              <w:rPr>
                <w:rFonts w:hint="eastAsia" w:ascii="仿宋_GB2312" w:hAnsi="仿宋_GB2312" w:eastAsia="仿宋_GB2312" w:cs="仿宋_GB2312"/>
                <w:sz w:val="30"/>
                <w:szCs w:val="30"/>
              </w:rPr>
              <w:t xml:space="preserve">单住  </w:t>
            </w:r>
            <w:r>
              <w:rPr>
                <w:rFonts w:hint="eastAsia" w:ascii="仿宋_GB2312" w:hAnsi="仿宋_GB2312" w:eastAsia="仿宋_GB2312" w:cs="仿宋_GB2312"/>
                <w:bCs/>
                <w:sz w:val="24"/>
              </w:rPr>
              <w:sym w:font="Wingdings" w:char="00A8"/>
            </w:r>
            <w:r>
              <w:rPr>
                <w:rFonts w:hint="eastAsia" w:ascii="仿宋_GB2312" w:hAnsi="仿宋_GB2312" w:eastAsia="仿宋_GB2312" w:cs="仿宋_GB2312"/>
                <w:sz w:val="30"/>
                <w:szCs w:val="30"/>
              </w:rPr>
              <w:t>合住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30"/>
                <w:szCs w:val="30"/>
              </w:rPr>
            </w:pPr>
            <w:r>
              <w:rPr>
                <w:rFonts w:hint="eastAsia" w:ascii="仿宋_GB2312" w:hAnsi="仿宋_GB2312" w:eastAsia="仿宋_GB2312" w:cs="仿宋_GB2312"/>
                <w:bCs/>
                <w:sz w:val="24"/>
              </w:rPr>
              <w:sym w:font="Wingdings" w:char="00A8"/>
            </w:r>
            <w:r>
              <w:rPr>
                <w:rFonts w:hint="eastAsia" w:ascii="仿宋_GB2312" w:hAnsi="仿宋_GB2312" w:eastAsia="仿宋_GB2312" w:cs="仿宋_GB2312"/>
                <w:sz w:val="30"/>
                <w:szCs w:val="30"/>
              </w:rPr>
              <w:t>清真饮食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1" w:type="dxa"/>
            <w:noWra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color w:val="000000"/>
                <w:sz w:val="28"/>
                <w:szCs w:val="28"/>
              </w:rPr>
            </w:pPr>
          </w:p>
        </w:tc>
        <w:tc>
          <w:tcPr>
            <w:tcW w:w="971" w:type="dxa"/>
            <w:noWra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color w:val="000000"/>
                <w:sz w:val="28"/>
                <w:szCs w:val="28"/>
              </w:rPr>
            </w:pPr>
          </w:p>
        </w:tc>
        <w:tc>
          <w:tcPr>
            <w:tcW w:w="1035" w:type="dxa"/>
            <w:noWra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color w:val="000000"/>
                <w:sz w:val="28"/>
                <w:szCs w:val="28"/>
              </w:rPr>
            </w:pPr>
          </w:p>
        </w:tc>
        <w:tc>
          <w:tcPr>
            <w:tcW w:w="1832" w:type="dxa"/>
            <w:noWra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color w:val="000000"/>
                <w:sz w:val="28"/>
                <w:szCs w:val="28"/>
              </w:rPr>
            </w:pPr>
          </w:p>
        </w:tc>
        <w:tc>
          <w:tcPr>
            <w:tcW w:w="2201" w:type="dxa"/>
            <w:noWra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color w:val="000000"/>
                <w:sz w:val="28"/>
                <w:szCs w:val="28"/>
              </w:rPr>
            </w:pPr>
          </w:p>
        </w:tc>
        <w:tc>
          <w:tcPr>
            <w:tcW w:w="2459" w:type="dxa"/>
            <w:noWrap/>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30"/>
                <w:szCs w:val="30"/>
              </w:rPr>
            </w:pPr>
            <w:r>
              <w:rPr>
                <w:rFonts w:hint="eastAsia" w:ascii="仿宋_GB2312" w:hAnsi="仿宋_GB2312" w:eastAsia="仿宋_GB2312" w:cs="仿宋_GB2312"/>
                <w:bCs/>
                <w:sz w:val="24"/>
              </w:rPr>
              <w:sym w:font="Wingdings" w:char="00A8"/>
            </w:r>
            <w:r>
              <w:rPr>
                <w:rFonts w:hint="eastAsia" w:ascii="仿宋_GB2312" w:hAnsi="仿宋_GB2312" w:eastAsia="仿宋_GB2312" w:cs="仿宋_GB2312"/>
                <w:sz w:val="30"/>
                <w:szCs w:val="30"/>
              </w:rPr>
              <w:t xml:space="preserve">单住 </w:t>
            </w:r>
            <w:r>
              <w:rPr>
                <w:rFonts w:hint="eastAsia" w:ascii="仿宋_GB2312" w:hAnsi="仿宋_GB2312" w:eastAsia="仿宋_GB2312" w:cs="仿宋_GB2312"/>
                <w:bCs/>
                <w:sz w:val="24"/>
              </w:rPr>
              <w:sym w:font="Wingdings" w:char="00A8"/>
            </w:r>
            <w:r>
              <w:rPr>
                <w:rFonts w:hint="eastAsia" w:ascii="仿宋_GB2312" w:hAnsi="仿宋_GB2312" w:eastAsia="仿宋_GB2312" w:cs="仿宋_GB2312"/>
                <w:sz w:val="30"/>
                <w:szCs w:val="30"/>
              </w:rPr>
              <w:t>合住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bCs/>
                <w:sz w:val="24"/>
              </w:rPr>
              <w:sym w:font="Wingdings" w:char="00A8"/>
            </w:r>
            <w:r>
              <w:rPr>
                <w:rFonts w:hint="eastAsia" w:ascii="仿宋_GB2312" w:hAnsi="仿宋_GB2312" w:eastAsia="仿宋_GB2312" w:cs="仿宋_GB2312"/>
                <w:sz w:val="30"/>
                <w:szCs w:val="30"/>
              </w:rPr>
              <w:t>清真饮食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1" w:type="dxa"/>
            <w:noWra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color w:val="000000"/>
                <w:sz w:val="28"/>
                <w:szCs w:val="28"/>
              </w:rPr>
            </w:pPr>
          </w:p>
        </w:tc>
        <w:tc>
          <w:tcPr>
            <w:tcW w:w="971" w:type="dxa"/>
            <w:noWra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color w:val="000000"/>
                <w:sz w:val="28"/>
                <w:szCs w:val="28"/>
              </w:rPr>
            </w:pPr>
          </w:p>
        </w:tc>
        <w:tc>
          <w:tcPr>
            <w:tcW w:w="1035" w:type="dxa"/>
            <w:noWra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color w:val="000000"/>
                <w:sz w:val="28"/>
                <w:szCs w:val="28"/>
              </w:rPr>
            </w:pPr>
          </w:p>
        </w:tc>
        <w:tc>
          <w:tcPr>
            <w:tcW w:w="1832" w:type="dxa"/>
            <w:noWra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color w:val="000000"/>
                <w:sz w:val="28"/>
                <w:szCs w:val="28"/>
              </w:rPr>
            </w:pPr>
          </w:p>
        </w:tc>
        <w:tc>
          <w:tcPr>
            <w:tcW w:w="2201" w:type="dxa"/>
            <w:noWra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color w:val="000000"/>
                <w:sz w:val="28"/>
                <w:szCs w:val="28"/>
              </w:rPr>
            </w:pPr>
          </w:p>
        </w:tc>
        <w:tc>
          <w:tcPr>
            <w:tcW w:w="2459" w:type="dxa"/>
            <w:noWrap/>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30"/>
                <w:szCs w:val="30"/>
              </w:rPr>
            </w:pPr>
            <w:r>
              <w:rPr>
                <w:rFonts w:hint="eastAsia" w:ascii="仿宋_GB2312" w:hAnsi="仿宋_GB2312" w:eastAsia="仿宋_GB2312" w:cs="仿宋_GB2312"/>
                <w:bCs/>
                <w:sz w:val="24"/>
              </w:rPr>
              <w:sym w:font="Wingdings" w:char="00A8"/>
            </w:r>
            <w:r>
              <w:rPr>
                <w:rFonts w:hint="eastAsia" w:ascii="仿宋_GB2312" w:hAnsi="仿宋_GB2312" w:eastAsia="仿宋_GB2312" w:cs="仿宋_GB2312"/>
                <w:sz w:val="30"/>
                <w:szCs w:val="30"/>
              </w:rPr>
              <w:t xml:space="preserve">单住  </w:t>
            </w:r>
            <w:r>
              <w:rPr>
                <w:rFonts w:hint="eastAsia" w:ascii="仿宋_GB2312" w:hAnsi="仿宋_GB2312" w:eastAsia="仿宋_GB2312" w:cs="仿宋_GB2312"/>
                <w:bCs/>
                <w:sz w:val="24"/>
              </w:rPr>
              <w:sym w:font="Wingdings" w:char="00A8"/>
            </w:r>
            <w:r>
              <w:rPr>
                <w:rFonts w:hint="eastAsia" w:ascii="仿宋_GB2312" w:hAnsi="仿宋_GB2312" w:eastAsia="仿宋_GB2312" w:cs="仿宋_GB2312"/>
                <w:sz w:val="30"/>
                <w:szCs w:val="30"/>
              </w:rPr>
              <w:t>合住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bCs/>
                <w:sz w:val="24"/>
              </w:rPr>
              <w:sym w:font="Wingdings" w:char="00A8"/>
            </w:r>
            <w:r>
              <w:rPr>
                <w:rFonts w:hint="eastAsia" w:ascii="仿宋_GB2312" w:hAnsi="仿宋_GB2312" w:eastAsia="仿宋_GB2312" w:cs="仿宋_GB2312"/>
                <w:sz w:val="30"/>
                <w:szCs w:val="30"/>
              </w:rPr>
              <w:t>清真饮食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1" w:type="dxa"/>
            <w:noWra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color w:val="000000"/>
                <w:sz w:val="28"/>
                <w:szCs w:val="28"/>
              </w:rPr>
            </w:pPr>
          </w:p>
        </w:tc>
        <w:tc>
          <w:tcPr>
            <w:tcW w:w="971" w:type="dxa"/>
            <w:noWra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color w:val="000000"/>
                <w:sz w:val="28"/>
                <w:szCs w:val="28"/>
              </w:rPr>
            </w:pPr>
          </w:p>
        </w:tc>
        <w:tc>
          <w:tcPr>
            <w:tcW w:w="1035" w:type="dxa"/>
            <w:noWra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color w:val="000000"/>
                <w:sz w:val="28"/>
                <w:szCs w:val="28"/>
              </w:rPr>
            </w:pPr>
          </w:p>
        </w:tc>
        <w:tc>
          <w:tcPr>
            <w:tcW w:w="1832" w:type="dxa"/>
            <w:noWra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color w:val="000000"/>
                <w:sz w:val="28"/>
                <w:szCs w:val="28"/>
              </w:rPr>
            </w:pPr>
          </w:p>
        </w:tc>
        <w:tc>
          <w:tcPr>
            <w:tcW w:w="2201" w:type="dxa"/>
            <w:noWra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color w:val="000000"/>
                <w:sz w:val="28"/>
                <w:szCs w:val="28"/>
              </w:rPr>
            </w:pPr>
          </w:p>
        </w:tc>
        <w:tc>
          <w:tcPr>
            <w:tcW w:w="2459" w:type="dxa"/>
            <w:noWra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30"/>
                <w:szCs w:val="30"/>
              </w:rPr>
            </w:pPr>
            <w:r>
              <w:rPr>
                <w:rFonts w:hint="eastAsia" w:ascii="仿宋_GB2312" w:hAnsi="仿宋_GB2312" w:eastAsia="仿宋_GB2312" w:cs="仿宋_GB2312"/>
                <w:bCs/>
                <w:sz w:val="24"/>
              </w:rPr>
              <w:sym w:font="Wingdings" w:char="00A8"/>
            </w:r>
            <w:r>
              <w:rPr>
                <w:rFonts w:hint="eastAsia" w:ascii="仿宋_GB2312" w:hAnsi="仿宋_GB2312" w:eastAsia="仿宋_GB2312" w:cs="仿宋_GB2312"/>
                <w:sz w:val="30"/>
                <w:szCs w:val="30"/>
              </w:rPr>
              <w:t xml:space="preserve">单住 </w:t>
            </w:r>
            <w:r>
              <w:rPr>
                <w:rFonts w:hint="eastAsia" w:ascii="仿宋_GB2312" w:hAnsi="仿宋_GB2312" w:eastAsia="仿宋_GB2312" w:cs="仿宋_GB2312"/>
                <w:bCs/>
                <w:sz w:val="24"/>
              </w:rPr>
              <w:sym w:font="Wingdings" w:char="00A8"/>
            </w:r>
            <w:r>
              <w:rPr>
                <w:rFonts w:hint="eastAsia" w:ascii="仿宋_GB2312" w:hAnsi="仿宋_GB2312" w:eastAsia="仿宋_GB2312" w:cs="仿宋_GB2312"/>
                <w:sz w:val="30"/>
                <w:szCs w:val="30"/>
              </w:rPr>
              <w:t>合住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bCs/>
                <w:sz w:val="24"/>
              </w:rPr>
              <w:sym w:font="Wingdings" w:char="00A8"/>
            </w:r>
            <w:r>
              <w:rPr>
                <w:rFonts w:hint="eastAsia" w:ascii="仿宋_GB2312" w:hAnsi="仿宋_GB2312" w:eastAsia="仿宋_GB2312" w:cs="仿宋_GB2312"/>
                <w:sz w:val="30"/>
                <w:szCs w:val="30"/>
              </w:rPr>
              <w:t>清真饮食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1" w:type="dxa"/>
            <w:noWra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color w:val="000000"/>
                <w:sz w:val="28"/>
                <w:szCs w:val="28"/>
              </w:rPr>
            </w:pPr>
          </w:p>
        </w:tc>
        <w:tc>
          <w:tcPr>
            <w:tcW w:w="971" w:type="dxa"/>
            <w:noWra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color w:val="000000"/>
                <w:sz w:val="28"/>
                <w:szCs w:val="28"/>
              </w:rPr>
            </w:pPr>
          </w:p>
        </w:tc>
        <w:tc>
          <w:tcPr>
            <w:tcW w:w="1035" w:type="dxa"/>
            <w:noWra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color w:val="000000"/>
                <w:sz w:val="28"/>
                <w:szCs w:val="28"/>
              </w:rPr>
            </w:pPr>
          </w:p>
        </w:tc>
        <w:tc>
          <w:tcPr>
            <w:tcW w:w="1832" w:type="dxa"/>
            <w:noWra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color w:val="000000"/>
                <w:sz w:val="28"/>
                <w:szCs w:val="28"/>
              </w:rPr>
            </w:pPr>
          </w:p>
        </w:tc>
        <w:tc>
          <w:tcPr>
            <w:tcW w:w="2201" w:type="dxa"/>
            <w:noWra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color w:val="000000"/>
                <w:sz w:val="28"/>
                <w:szCs w:val="28"/>
              </w:rPr>
            </w:pPr>
          </w:p>
        </w:tc>
        <w:tc>
          <w:tcPr>
            <w:tcW w:w="2459" w:type="dxa"/>
            <w:noWra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30"/>
                <w:szCs w:val="30"/>
              </w:rPr>
            </w:pPr>
            <w:r>
              <w:rPr>
                <w:rFonts w:hint="eastAsia" w:ascii="仿宋_GB2312" w:hAnsi="仿宋_GB2312" w:eastAsia="仿宋_GB2312" w:cs="仿宋_GB2312"/>
                <w:bCs/>
                <w:sz w:val="24"/>
              </w:rPr>
              <w:sym w:font="Wingdings" w:char="00A8"/>
            </w:r>
            <w:r>
              <w:rPr>
                <w:rFonts w:hint="eastAsia" w:ascii="仿宋_GB2312" w:hAnsi="仿宋_GB2312" w:eastAsia="仿宋_GB2312" w:cs="仿宋_GB2312"/>
                <w:sz w:val="30"/>
                <w:szCs w:val="30"/>
              </w:rPr>
              <w:t xml:space="preserve">单住  </w:t>
            </w:r>
            <w:r>
              <w:rPr>
                <w:rFonts w:hint="eastAsia" w:ascii="仿宋_GB2312" w:hAnsi="仿宋_GB2312" w:eastAsia="仿宋_GB2312" w:cs="仿宋_GB2312"/>
                <w:bCs/>
                <w:sz w:val="24"/>
              </w:rPr>
              <w:sym w:font="Wingdings" w:char="00A8"/>
            </w:r>
            <w:r>
              <w:rPr>
                <w:rFonts w:hint="eastAsia" w:ascii="仿宋_GB2312" w:hAnsi="仿宋_GB2312" w:eastAsia="仿宋_GB2312" w:cs="仿宋_GB2312"/>
                <w:sz w:val="30"/>
                <w:szCs w:val="30"/>
              </w:rPr>
              <w:t>合住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bCs/>
                <w:sz w:val="24"/>
              </w:rPr>
              <w:sym w:font="Wingdings" w:char="00A8"/>
            </w:r>
            <w:r>
              <w:rPr>
                <w:rFonts w:hint="eastAsia" w:ascii="仿宋_GB2312" w:hAnsi="仿宋_GB2312" w:eastAsia="仿宋_GB2312" w:cs="仿宋_GB2312"/>
                <w:sz w:val="30"/>
                <w:szCs w:val="30"/>
              </w:rPr>
              <w:t>清真饮食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1" w:type="dxa"/>
            <w:noWrap/>
          </w:tcPr>
          <w:p>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发票抬头</w:t>
            </w:r>
          </w:p>
        </w:tc>
        <w:tc>
          <w:tcPr>
            <w:tcW w:w="3838" w:type="dxa"/>
            <w:gridSpan w:val="3"/>
            <w:noWrap/>
          </w:tcPr>
          <w:p>
            <w:pPr>
              <w:jc w:val="center"/>
              <w:rPr>
                <w:rFonts w:ascii="仿宋_GB2312" w:hAnsi="仿宋_GB2312" w:eastAsia="仿宋_GB2312" w:cs="仿宋_GB2312"/>
                <w:color w:val="000000"/>
                <w:sz w:val="28"/>
                <w:szCs w:val="28"/>
              </w:rPr>
            </w:pPr>
          </w:p>
        </w:tc>
        <w:tc>
          <w:tcPr>
            <w:tcW w:w="2201" w:type="dxa"/>
            <w:noWrap/>
          </w:tcPr>
          <w:p>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纳税人识别号</w:t>
            </w:r>
          </w:p>
        </w:tc>
        <w:tc>
          <w:tcPr>
            <w:tcW w:w="2459" w:type="dxa"/>
            <w:noWrap/>
          </w:tcPr>
          <w:p>
            <w:pPr>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1" w:type="dxa"/>
            <w:noWrap/>
          </w:tcPr>
          <w:p>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单位地址</w:t>
            </w:r>
          </w:p>
        </w:tc>
        <w:tc>
          <w:tcPr>
            <w:tcW w:w="3838" w:type="dxa"/>
            <w:gridSpan w:val="3"/>
            <w:noWrap/>
          </w:tcPr>
          <w:p>
            <w:pPr>
              <w:jc w:val="center"/>
              <w:rPr>
                <w:rFonts w:ascii="仿宋_GB2312" w:hAnsi="仿宋_GB2312" w:eastAsia="仿宋_GB2312" w:cs="仿宋_GB2312"/>
                <w:color w:val="000000"/>
                <w:sz w:val="28"/>
                <w:szCs w:val="28"/>
              </w:rPr>
            </w:pPr>
          </w:p>
        </w:tc>
        <w:tc>
          <w:tcPr>
            <w:tcW w:w="2201" w:type="dxa"/>
            <w:noWrap/>
          </w:tcPr>
          <w:p>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联系电话</w:t>
            </w:r>
          </w:p>
        </w:tc>
        <w:tc>
          <w:tcPr>
            <w:tcW w:w="2459" w:type="dxa"/>
            <w:noWrap/>
          </w:tcPr>
          <w:p>
            <w:pPr>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1" w:type="dxa"/>
            <w:noWrap/>
          </w:tcPr>
          <w:p>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开户行名称</w:t>
            </w:r>
          </w:p>
        </w:tc>
        <w:tc>
          <w:tcPr>
            <w:tcW w:w="3838" w:type="dxa"/>
            <w:gridSpan w:val="3"/>
            <w:noWrap/>
          </w:tcPr>
          <w:p>
            <w:pPr>
              <w:jc w:val="center"/>
              <w:rPr>
                <w:rFonts w:ascii="仿宋_GB2312" w:hAnsi="仿宋_GB2312" w:eastAsia="仿宋_GB2312" w:cs="仿宋_GB2312"/>
                <w:color w:val="000000"/>
                <w:sz w:val="28"/>
                <w:szCs w:val="28"/>
              </w:rPr>
            </w:pPr>
          </w:p>
        </w:tc>
        <w:tc>
          <w:tcPr>
            <w:tcW w:w="2201" w:type="dxa"/>
            <w:noWrap/>
          </w:tcPr>
          <w:p>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银行账号</w:t>
            </w:r>
          </w:p>
        </w:tc>
        <w:tc>
          <w:tcPr>
            <w:tcW w:w="2459" w:type="dxa"/>
            <w:noWrap/>
          </w:tcPr>
          <w:p>
            <w:pPr>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1" w:type="dxa"/>
            <w:noWrap/>
          </w:tcPr>
          <w:p>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缴费方式</w:t>
            </w:r>
          </w:p>
        </w:tc>
        <w:tc>
          <w:tcPr>
            <w:tcW w:w="8498" w:type="dxa"/>
            <w:gridSpan w:val="5"/>
            <w:noWrap/>
          </w:tcPr>
          <w:p>
            <w:pPr>
              <w:jc w:val="left"/>
              <w:rPr>
                <w:rFonts w:ascii="仿宋_GB2312" w:hAnsi="仿宋_GB2312" w:eastAsia="仿宋_GB2312" w:cs="仿宋_GB2312"/>
                <w:color w:val="000000"/>
                <w:sz w:val="28"/>
                <w:szCs w:val="28"/>
              </w:rPr>
            </w:pPr>
            <w:r>
              <w:rPr>
                <w:rFonts w:hint="eastAsia" w:ascii="仿宋_GB2312" w:hAnsi="仿宋_GB2312" w:eastAsia="仿宋_GB2312" w:cs="仿宋_GB2312"/>
                <w:bCs/>
                <w:sz w:val="24"/>
              </w:rPr>
              <w:sym w:font="Wingdings" w:char="00A8"/>
            </w:r>
            <w:r>
              <w:rPr>
                <w:rFonts w:hint="eastAsia" w:ascii="仿宋_GB2312" w:hAnsi="仿宋_GB2312" w:eastAsia="仿宋_GB2312" w:cs="仿宋_GB2312"/>
                <w:color w:val="000000"/>
                <w:sz w:val="28"/>
                <w:szCs w:val="28"/>
              </w:rPr>
              <w:t xml:space="preserve">汇款            </w:t>
            </w:r>
            <w:r>
              <w:rPr>
                <w:rFonts w:hint="eastAsia" w:ascii="仿宋_GB2312" w:hAnsi="仿宋_GB2312" w:eastAsia="仿宋_GB2312" w:cs="仿宋_GB2312"/>
                <w:bCs/>
                <w:sz w:val="24"/>
              </w:rPr>
              <w:sym w:font="Wingdings" w:char="00A8"/>
            </w:r>
            <w:r>
              <w:rPr>
                <w:rFonts w:hint="eastAsia" w:ascii="仿宋_GB2312" w:hAnsi="仿宋_GB2312" w:eastAsia="仿宋_GB2312" w:cs="仿宋_GB2312"/>
                <w:color w:val="000000"/>
                <w:sz w:val="28"/>
                <w:szCs w:val="28"/>
              </w:rPr>
              <w:t xml:space="preserve">现场刷卡         </w:t>
            </w:r>
            <w:r>
              <w:rPr>
                <w:rFonts w:hint="eastAsia" w:ascii="仿宋_GB2312" w:hAnsi="仿宋_GB2312" w:eastAsia="仿宋_GB2312" w:cs="仿宋_GB2312"/>
                <w:bCs/>
                <w:sz w:val="24"/>
              </w:rPr>
              <w:sym w:font="Wingdings" w:char="00A8"/>
            </w:r>
            <w:r>
              <w:rPr>
                <w:rFonts w:hint="eastAsia" w:ascii="仿宋_GB2312" w:hAnsi="仿宋_GB2312" w:eastAsia="仿宋_GB2312" w:cs="仿宋_GB2312"/>
                <w:color w:val="000000"/>
                <w:sz w:val="28"/>
                <w:szCs w:val="28"/>
              </w:rPr>
              <w:t>现金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1" w:type="dxa"/>
            <w:noWrap/>
          </w:tcPr>
          <w:p>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备注</w:t>
            </w:r>
          </w:p>
        </w:tc>
        <w:tc>
          <w:tcPr>
            <w:tcW w:w="8498" w:type="dxa"/>
            <w:gridSpan w:val="5"/>
            <w:noWrap/>
          </w:tcPr>
          <w:p>
            <w:pPr>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发票默认合开，如有特殊要求请注明。</w:t>
            </w:r>
          </w:p>
          <w:p>
            <w:pPr>
              <w:pStyle w:val="4"/>
              <w:rPr>
                <w:rFonts w:hint="default" w:eastAsia="仿宋_GB2312"/>
                <w:lang w:val="en-US" w:eastAsia="zh-CN"/>
              </w:rPr>
            </w:pPr>
            <w:r>
              <w:rPr>
                <w:rFonts w:hint="eastAsia" w:ascii="仿宋_GB2312" w:hAnsi="仿宋_GB2312" w:eastAsia="仿宋_GB2312" w:cs="仿宋_GB2312"/>
                <w:color w:val="000000"/>
                <w:sz w:val="28"/>
                <w:szCs w:val="28"/>
                <w:lang w:eastAsia="zh-CN"/>
              </w:rPr>
              <w:t>参加项目</w:t>
            </w:r>
            <w:r>
              <w:rPr>
                <w:rFonts w:hint="eastAsia" w:ascii="仿宋_GB2312" w:hAnsi="仿宋_GB2312" w:eastAsia="仿宋_GB2312" w:cs="仿宋_GB2312"/>
                <w:color w:val="000000"/>
                <w:sz w:val="28"/>
                <w:szCs w:val="28"/>
                <w:lang w:val="en-US" w:eastAsia="zh-CN"/>
              </w:rPr>
              <w:t>3的需填写</w:t>
            </w:r>
            <w:r>
              <w:rPr>
                <w:rFonts w:hint="eastAsia" w:ascii="仿宋_GB2312" w:hAnsi="仿宋_GB2312" w:eastAsia="仿宋_GB2312" w:cs="仿宋_GB2312"/>
                <w:color w:val="000000"/>
                <w:sz w:val="28"/>
                <w:szCs w:val="28"/>
              </w:rPr>
              <w:t>食宿要求</w:t>
            </w:r>
            <w:r>
              <w:rPr>
                <w:rFonts w:hint="eastAsia" w:ascii="仿宋_GB2312" w:hAnsi="仿宋_GB2312" w:eastAsia="仿宋_GB2312" w:cs="仿宋_GB2312"/>
                <w:color w:val="000000"/>
                <w:sz w:val="28"/>
                <w:szCs w:val="28"/>
                <w:lang w:eastAsia="zh-CN"/>
              </w:rPr>
              <w:t>，项目</w:t>
            </w:r>
            <w:r>
              <w:rPr>
                <w:rFonts w:hint="eastAsia" w:ascii="仿宋_GB2312" w:hAnsi="仿宋_GB2312" w:eastAsia="仿宋_GB2312" w:cs="仿宋_GB2312"/>
                <w:color w:val="000000"/>
                <w:sz w:val="28"/>
                <w:szCs w:val="28"/>
                <w:lang w:val="en-US" w:eastAsia="zh-CN"/>
              </w:rPr>
              <w:t>1和项目2无需填写。</w:t>
            </w:r>
          </w:p>
        </w:tc>
      </w:tr>
    </w:tbl>
    <w:p>
      <w:pPr>
        <w:spacing w:line="560" w:lineRule="exact"/>
        <w:ind w:firstLine="560" w:firstLineChars="200"/>
      </w:pPr>
      <w:r>
        <w:rPr>
          <w:rFonts w:hint="eastAsia" w:ascii="仿宋_GB2312" w:hAnsi="仿宋_GB2312" w:eastAsia="仿宋_GB2312" w:cs="仿宋_GB2312"/>
          <w:sz w:val="28"/>
          <w:szCs w:val="28"/>
        </w:rPr>
        <w:t>注：</w:t>
      </w:r>
      <w:r>
        <w:rPr>
          <w:rFonts w:hint="eastAsia" w:ascii="仿宋_GB2312" w:hAnsi="微软雅黑" w:eastAsia="仿宋_GB2312" w:cs="仿宋_GB2312"/>
          <w:color w:val="000000"/>
          <w:kern w:val="0"/>
          <w:sz w:val="28"/>
          <w:szCs w:val="28"/>
        </w:rPr>
        <w:t>请</w:t>
      </w:r>
      <w:r>
        <w:rPr>
          <w:rFonts w:hint="eastAsia" w:ascii="仿宋_GB2312" w:hAnsi="仿宋_GB2312" w:eastAsia="仿宋_GB2312" w:cs="仿宋_GB2312"/>
          <w:color w:val="000000"/>
          <w:kern w:val="0"/>
          <w:sz w:val="28"/>
          <w:szCs w:val="28"/>
        </w:rPr>
        <w:t>于各培训项目开班前</w:t>
      </w:r>
      <w:r>
        <w:rPr>
          <w:rFonts w:hint="eastAsia" w:ascii="仿宋_GB2312" w:hAnsi="仿宋_GB2312" w:eastAsia="仿宋_GB2312" w:cs="仿宋_GB2312"/>
          <w:color w:val="000000"/>
          <w:kern w:val="0"/>
          <w:sz w:val="28"/>
          <w:szCs w:val="28"/>
          <w:lang w:val="en-US" w:eastAsia="zh-CN"/>
        </w:rPr>
        <w:t>一周</w:t>
      </w:r>
      <w:r>
        <w:rPr>
          <w:rFonts w:hint="eastAsia" w:ascii="仿宋_GB2312" w:hAnsi="微软雅黑" w:eastAsia="仿宋_GB2312" w:cs="仿宋_GB2312"/>
          <w:color w:val="000000"/>
          <w:kern w:val="0"/>
          <w:sz w:val="28"/>
          <w:szCs w:val="28"/>
        </w:rPr>
        <w:t>以电子邮件形式发送至</w:t>
      </w:r>
      <w:r>
        <w:rPr>
          <w:rFonts w:hint="eastAsia" w:ascii="仿宋_GB2312" w:hAnsi="宋体" w:eastAsia="仿宋_GB2312" w:cs="仿宋_GB2312"/>
          <w:color w:val="000000"/>
          <w:kern w:val="0"/>
          <w:sz w:val="30"/>
          <w:szCs w:val="30"/>
          <w:u w:val="none"/>
          <w:lang w:val="en-US" w:eastAsia="zh-CN" w:bidi="ar"/>
        </w:rPr>
        <w:t>jixiechanjiao@126.com。</w:t>
      </w:r>
    </w:p>
    <w:p>
      <w:bookmarkStart w:id="0" w:name="_GoBack"/>
      <w:bookmarkEnd w:id="0"/>
    </w:p>
    <w:sectPr>
      <w:pgSz w:w="11906" w:h="16838"/>
      <w:pgMar w:top="1020" w:right="12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lMGUwNjE1ODJhZTY0ZDY3ODRiMmIxYmY4ZmRmNjMifQ=="/>
  </w:docVars>
  <w:rsids>
    <w:rsidRoot w:val="1A85366D"/>
    <w:rsid w:val="1A853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2023-11-21T02:53:00Z</dcterms:created>
  <dc:creator>李晓玫</dc:creator>
  <cp:lastModifiedBy>李晓玫</cp:lastModifiedBy>
  <dcterms:modified xsi:type="dcterms:W3CDTF">2023-11-21T02:53:54Z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F2815F85831B4FF19D0ED909FD96BC18_11</vt:lpwstr>
  </property>
</Properties>
</file>