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4</w:t>
      </w:r>
    </w:p>
    <w:p>
      <w:pPr>
        <w:adjustRightInd w:val="0"/>
        <w:snapToGrid w:val="0"/>
        <w:spacing w:line="560" w:lineRule="exact"/>
        <w:jc w:val="center"/>
        <w:rPr>
          <w:rFonts w:ascii="方正小标宋_GBK" w:eastAsia="方正小标宋_GBK"/>
          <w:sz w:val="40"/>
          <w:szCs w:val="30"/>
        </w:rPr>
      </w:pPr>
      <w:r>
        <w:rPr>
          <w:rFonts w:hint="eastAsia" w:ascii="方正小标宋_GBK" w:eastAsia="方正小标宋_GBK"/>
          <w:sz w:val="40"/>
          <w:szCs w:val="30"/>
        </w:rPr>
        <w:t>全国机械行业政研工作优秀单位申报表</w:t>
      </w:r>
    </w:p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983"/>
        <w:gridCol w:w="1192"/>
        <w:gridCol w:w="1336"/>
        <w:gridCol w:w="1460"/>
        <w:gridCol w:w="1358"/>
        <w:gridCol w:w="13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pStyle w:val="13"/>
              <w:jc w:val="center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  <w:r>
              <w:rPr>
                <w:rFonts w:ascii="方正书宋_GBK" w:hAnsi="方正书宋_GBK" w:eastAsia="方正书宋_GBK"/>
                <w:sz w:val="24"/>
                <w:szCs w:val="24"/>
              </w:rPr>
              <w:t>申报单</w:t>
            </w:r>
            <w:r>
              <w:br w:type="textWrapping"/>
            </w:r>
            <w:r>
              <w:rPr>
                <w:rFonts w:ascii="方正书宋_GBK" w:hAnsi="方正书宋_GBK" w:eastAsia="方正书宋_GBK"/>
                <w:sz w:val="24"/>
                <w:szCs w:val="24"/>
              </w:rPr>
              <w:t>位名称</w:t>
            </w:r>
          </w:p>
        </w:tc>
        <w:tc>
          <w:tcPr>
            <w:tcW w:w="4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pStyle w:val="13"/>
              <w:jc w:val="center"/>
              <w:rPr>
                <w:rFonts w:hint="default" w:eastAsia="方正书宋_GBK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pStyle w:val="13"/>
              <w:jc w:val="center"/>
              <w:rPr>
                <w:rFonts w:hint="default" w:eastAsia="方正书宋_GBK"/>
                <w:sz w:val="24"/>
                <w:szCs w:val="24"/>
              </w:rPr>
            </w:pPr>
            <w:r>
              <w:rPr>
                <w:rFonts w:eastAsia="方正书宋_GBK"/>
                <w:sz w:val="24"/>
                <w:szCs w:val="24"/>
              </w:rPr>
              <w:t>单位性质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pStyle w:val="13"/>
              <w:jc w:val="center"/>
              <w:rPr>
                <w:rFonts w:hint="default" w:eastAsia="方正书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pStyle w:val="13"/>
              <w:jc w:val="center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  <w:r>
              <w:rPr>
                <w:rFonts w:ascii="方正书宋_GBK" w:hAnsi="方正书宋_GBK" w:eastAsia="方正书宋_GBK"/>
                <w:sz w:val="24"/>
                <w:szCs w:val="24"/>
              </w:rPr>
              <w:t>详细地址</w:t>
            </w:r>
          </w:p>
        </w:tc>
        <w:tc>
          <w:tcPr>
            <w:tcW w:w="4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pStyle w:val="13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pStyle w:val="13"/>
              <w:jc w:val="center"/>
              <w:rPr>
                <w:rFonts w:hint="default" w:eastAsia="方正书宋_GBK"/>
                <w:sz w:val="24"/>
                <w:szCs w:val="24"/>
              </w:rPr>
            </w:pPr>
            <w:r>
              <w:rPr>
                <w:rFonts w:eastAsia="方正书宋_GBK"/>
                <w:sz w:val="24"/>
                <w:szCs w:val="24"/>
              </w:rPr>
              <w:t>邮</w:t>
            </w:r>
            <w:r>
              <w:rPr>
                <w:rFonts w:hint="default" w:ascii="方正书宋_GBK" w:hAnsi="方正书宋_GBK"/>
                <w:sz w:val="24"/>
                <w:szCs w:val="24"/>
              </w:rPr>
              <w:t xml:space="preserve"> </w:t>
            </w:r>
            <w:r>
              <w:rPr>
                <w:rFonts w:eastAsia="方正书宋_GBK"/>
                <w:sz w:val="24"/>
                <w:szCs w:val="24"/>
              </w:rPr>
              <w:t>编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pStyle w:val="13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pStyle w:val="13"/>
              <w:jc w:val="center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  <w:r>
              <w:rPr>
                <w:rFonts w:ascii="方正书宋_GBK" w:hAnsi="方正书宋_GBK" w:eastAsia="方正书宋_GBK"/>
                <w:sz w:val="24"/>
                <w:szCs w:val="24"/>
              </w:rPr>
              <w:t>申报单位负责人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pStyle w:val="13"/>
              <w:jc w:val="center"/>
              <w:rPr>
                <w:rFonts w:hint="default" w:eastAsia="方正书宋_GBK"/>
                <w:sz w:val="24"/>
                <w:szCs w:val="24"/>
              </w:rPr>
            </w:pPr>
            <w:r>
              <w:rPr>
                <w:rFonts w:eastAsia="方正书宋_GBK"/>
                <w:sz w:val="24"/>
                <w:szCs w:val="24"/>
              </w:rPr>
              <w:t>姓名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pStyle w:val="13"/>
              <w:jc w:val="center"/>
              <w:rPr>
                <w:rFonts w:hint="default" w:eastAsia="方正书宋_GBK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pStyle w:val="13"/>
              <w:jc w:val="center"/>
              <w:rPr>
                <w:rFonts w:hint="default" w:eastAsia="方正书宋_GBK"/>
                <w:sz w:val="24"/>
                <w:szCs w:val="24"/>
              </w:rPr>
            </w:pPr>
            <w:r>
              <w:rPr>
                <w:rFonts w:eastAsia="方正书宋_GBK"/>
                <w:sz w:val="24"/>
                <w:szCs w:val="24"/>
              </w:rPr>
              <w:t>职务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pStyle w:val="13"/>
              <w:jc w:val="center"/>
              <w:rPr>
                <w:rFonts w:hint="default" w:eastAsia="方正书宋_GBK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pStyle w:val="13"/>
              <w:jc w:val="center"/>
              <w:rPr>
                <w:rFonts w:hint="default" w:eastAsia="方正书宋_GBK"/>
                <w:sz w:val="24"/>
                <w:szCs w:val="24"/>
              </w:rPr>
            </w:pPr>
            <w:r>
              <w:rPr>
                <w:rFonts w:eastAsia="方正书宋_GBK"/>
                <w:sz w:val="24"/>
                <w:szCs w:val="24"/>
              </w:rPr>
              <w:t>电</w:t>
            </w:r>
            <w:r>
              <w:rPr>
                <w:rFonts w:hint="default" w:ascii="方正书宋_GBK" w:hAnsi="方正书宋_GBK"/>
                <w:sz w:val="24"/>
                <w:szCs w:val="24"/>
              </w:rPr>
              <w:t xml:space="preserve"> </w:t>
            </w:r>
            <w:r>
              <w:rPr>
                <w:rFonts w:eastAsia="方正书宋_GBK"/>
                <w:sz w:val="24"/>
                <w:szCs w:val="24"/>
              </w:rPr>
              <w:t>话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pStyle w:val="13"/>
              <w:jc w:val="center"/>
              <w:rPr>
                <w:rFonts w:hint="default" w:eastAsia="方正书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pStyle w:val="13"/>
              <w:jc w:val="center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  <w:r>
              <w:rPr>
                <w:rFonts w:ascii="方正书宋_GBK" w:hAnsi="方正书宋_GBK" w:eastAsia="方正书宋_GBK"/>
                <w:sz w:val="24"/>
                <w:szCs w:val="24"/>
              </w:rPr>
              <w:t>联系人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pStyle w:val="13"/>
              <w:jc w:val="center"/>
              <w:rPr>
                <w:rFonts w:hint="default" w:eastAsia="方正书宋_GBK"/>
                <w:sz w:val="24"/>
                <w:szCs w:val="24"/>
              </w:rPr>
            </w:pPr>
            <w:r>
              <w:rPr>
                <w:rFonts w:eastAsia="方正书宋_GBK"/>
                <w:sz w:val="24"/>
                <w:szCs w:val="24"/>
              </w:rPr>
              <w:t>姓名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pStyle w:val="13"/>
              <w:jc w:val="center"/>
              <w:rPr>
                <w:rFonts w:hint="default" w:eastAsia="方正书宋_GBK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pStyle w:val="13"/>
              <w:jc w:val="center"/>
              <w:rPr>
                <w:rFonts w:hint="default" w:eastAsia="方正书宋_GBK"/>
                <w:sz w:val="24"/>
                <w:szCs w:val="24"/>
              </w:rPr>
            </w:pPr>
            <w:r>
              <w:rPr>
                <w:rFonts w:eastAsia="方正书宋_GBK"/>
                <w:sz w:val="24"/>
                <w:szCs w:val="24"/>
              </w:rPr>
              <w:t>职务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pStyle w:val="13"/>
              <w:jc w:val="center"/>
              <w:rPr>
                <w:rFonts w:hint="default" w:eastAsia="方正书宋_GBK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pStyle w:val="13"/>
              <w:jc w:val="center"/>
              <w:rPr>
                <w:rFonts w:hint="default" w:eastAsia="方正书宋_GBK"/>
                <w:sz w:val="24"/>
                <w:szCs w:val="24"/>
              </w:rPr>
            </w:pPr>
            <w:r>
              <w:rPr>
                <w:rFonts w:eastAsia="方正书宋_GBK"/>
                <w:sz w:val="24"/>
                <w:szCs w:val="24"/>
              </w:rPr>
              <w:t>移动电话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pStyle w:val="13"/>
              <w:jc w:val="center"/>
              <w:rPr>
                <w:rFonts w:hint="default" w:eastAsia="方正书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pStyle w:val="13"/>
              <w:jc w:val="center"/>
              <w:rPr>
                <w:rFonts w:hint="default" w:eastAsia="方正书宋_GBK"/>
                <w:sz w:val="24"/>
                <w:szCs w:val="24"/>
              </w:rPr>
            </w:pPr>
            <w:r>
              <w:rPr>
                <w:rFonts w:eastAsia="方正书宋_GBK"/>
                <w:sz w:val="24"/>
                <w:szCs w:val="24"/>
              </w:rPr>
              <w:t>近五年来</w:t>
            </w:r>
          </w:p>
          <w:p>
            <w:pPr>
              <w:pStyle w:val="13"/>
              <w:jc w:val="center"/>
              <w:rPr>
                <w:rFonts w:hint="default" w:eastAsia="方正书宋_GBK"/>
                <w:sz w:val="24"/>
                <w:szCs w:val="24"/>
              </w:rPr>
            </w:pPr>
            <w:r>
              <w:rPr>
                <w:rFonts w:eastAsia="方正书宋_GBK"/>
                <w:sz w:val="24"/>
                <w:szCs w:val="24"/>
              </w:rPr>
              <w:t>所获得的相关荣誉称号情况</w:t>
            </w:r>
          </w:p>
        </w:tc>
        <w:tc>
          <w:tcPr>
            <w:tcW w:w="77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pStyle w:val="13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</w:p>
          <w:p>
            <w:pPr>
              <w:pStyle w:val="13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</w:p>
          <w:p>
            <w:pPr>
              <w:pStyle w:val="13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</w:p>
          <w:p>
            <w:pPr>
              <w:pStyle w:val="13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</w:p>
          <w:p>
            <w:pPr>
              <w:pStyle w:val="13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</w:p>
          <w:p>
            <w:pPr>
              <w:pStyle w:val="13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</w:p>
          <w:p>
            <w:pPr>
              <w:pStyle w:val="13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</w:p>
          <w:p>
            <w:pPr>
              <w:pStyle w:val="13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</w:p>
          <w:p>
            <w:pPr>
              <w:pStyle w:val="13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</w:p>
          <w:p>
            <w:pPr>
              <w:pStyle w:val="13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</w:p>
          <w:p>
            <w:pPr>
              <w:pStyle w:val="13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</w:p>
          <w:p>
            <w:pPr>
              <w:pStyle w:val="13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</w:p>
          <w:p>
            <w:pPr>
              <w:pStyle w:val="13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</w:p>
          <w:p>
            <w:pPr>
              <w:pStyle w:val="13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</w:p>
          <w:p>
            <w:pPr>
              <w:pStyle w:val="13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</w:p>
          <w:p>
            <w:pPr>
              <w:pStyle w:val="13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</w:p>
          <w:p>
            <w:pPr>
              <w:pStyle w:val="13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</w:p>
          <w:p>
            <w:pPr>
              <w:pStyle w:val="13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</w:p>
          <w:p>
            <w:pPr>
              <w:pStyle w:val="13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</w:p>
          <w:p>
            <w:pPr>
              <w:pStyle w:val="13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</w:p>
          <w:p>
            <w:pPr>
              <w:pStyle w:val="13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8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pStyle w:val="13"/>
              <w:jc w:val="center"/>
              <w:rPr>
                <w:rFonts w:hint="default" w:eastAsia="方正书宋_GBK"/>
                <w:sz w:val="24"/>
                <w:szCs w:val="24"/>
              </w:rPr>
            </w:pPr>
            <w:r>
              <w:rPr>
                <w:rFonts w:eastAsia="方正书宋_GBK"/>
                <w:sz w:val="24"/>
                <w:szCs w:val="24"/>
              </w:rPr>
              <w:t>主</w:t>
            </w:r>
          </w:p>
          <w:p>
            <w:pPr>
              <w:pStyle w:val="13"/>
              <w:jc w:val="center"/>
              <w:rPr>
                <w:rFonts w:hint="default" w:eastAsia="方正书宋_GBK"/>
                <w:sz w:val="24"/>
                <w:szCs w:val="24"/>
              </w:rPr>
            </w:pPr>
            <w:r>
              <w:rPr>
                <w:rFonts w:eastAsia="方正书宋_GBK"/>
                <w:sz w:val="24"/>
                <w:szCs w:val="24"/>
              </w:rPr>
              <w:t>要</w:t>
            </w:r>
          </w:p>
          <w:p>
            <w:pPr>
              <w:pStyle w:val="13"/>
              <w:jc w:val="center"/>
              <w:rPr>
                <w:rFonts w:hint="default" w:eastAsia="方正书宋_GBK"/>
                <w:sz w:val="24"/>
                <w:szCs w:val="24"/>
              </w:rPr>
            </w:pPr>
            <w:r>
              <w:rPr>
                <w:rFonts w:eastAsia="方正书宋_GBK"/>
                <w:sz w:val="24"/>
                <w:szCs w:val="24"/>
              </w:rPr>
              <w:t>成</w:t>
            </w:r>
          </w:p>
          <w:p>
            <w:pPr>
              <w:pStyle w:val="13"/>
              <w:jc w:val="center"/>
              <w:rPr>
                <w:rFonts w:hint="default" w:eastAsia="方正书宋_GBK"/>
                <w:sz w:val="24"/>
                <w:szCs w:val="24"/>
              </w:rPr>
            </w:pPr>
            <w:r>
              <w:rPr>
                <w:rFonts w:eastAsia="方正书宋_GBK"/>
                <w:sz w:val="24"/>
                <w:szCs w:val="24"/>
              </w:rPr>
              <w:t>绩</w:t>
            </w:r>
          </w:p>
          <w:p>
            <w:pPr>
              <w:pStyle w:val="13"/>
              <w:jc w:val="center"/>
              <w:rPr>
                <w:rFonts w:hint="default" w:eastAsia="方正书宋_GBK"/>
                <w:sz w:val="24"/>
                <w:szCs w:val="24"/>
              </w:rPr>
            </w:pPr>
            <w:r>
              <w:rPr>
                <w:rFonts w:eastAsia="方正书宋_GBK"/>
                <w:sz w:val="24"/>
                <w:szCs w:val="24"/>
              </w:rPr>
              <w:t>摘</w:t>
            </w:r>
          </w:p>
          <w:p>
            <w:pPr>
              <w:pStyle w:val="13"/>
              <w:jc w:val="center"/>
              <w:rPr>
                <w:rFonts w:hint="default" w:eastAsia="方正书宋_GBK"/>
                <w:sz w:val="24"/>
                <w:szCs w:val="24"/>
              </w:rPr>
            </w:pPr>
            <w:r>
              <w:rPr>
                <w:rFonts w:eastAsia="方正书宋_GBK"/>
                <w:sz w:val="24"/>
                <w:szCs w:val="24"/>
              </w:rPr>
              <w:t>要</w:t>
            </w:r>
          </w:p>
        </w:tc>
        <w:tc>
          <w:tcPr>
            <w:tcW w:w="77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pStyle w:val="13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  <w:r>
              <w:rPr>
                <w:rFonts w:ascii="方正书宋_GBK" w:hAnsi="方正书宋_GBK" w:eastAsia="方正书宋_GBK"/>
                <w:sz w:val="24"/>
                <w:szCs w:val="24"/>
              </w:rPr>
              <w:t>（概述研究工作方面的典型经验、实际成效，</w:t>
            </w:r>
            <w:r>
              <w:rPr>
                <w:rFonts w:hint="default" w:ascii="方正书宋_GBK" w:hAnsi="方正书宋_GBK"/>
                <w:sz w:val="24"/>
                <w:szCs w:val="24"/>
              </w:rPr>
              <w:t>300</w:t>
            </w:r>
            <w:r>
              <w:rPr>
                <w:rFonts w:ascii="方正书宋_GBK" w:hAnsi="方正书宋_GBK" w:eastAsia="方正书宋_GBK"/>
                <w:sz w:val="24"/>
                <w:szCs w:val="24"/>
              </w:rPr>
              <w:t>字以内）</w:t>
            </w:r>
          </w:p>
          <w:p>
            <w:pPr>
              <w:pStyle w:val="13"/>
              <w:ind w:firstLine="360" w:firstLineChars="150"/>
              <w:rPr>
                <w:rFonts w:hint="default" w:eastAsia="方正书宋_GBK"/>
                <w:sz w:val="24"/>
                <w:szCs w:val="24"/>
              </w:rPr>
            </w:pPr>
          </w:p>
          <w:p>
            <w:pPr>
              <w:pStyle w:val="13"/>
              <w:ind w:firstLine="360" w:firstLineChars="150"/>
              <w:rPr>
                <w:rFonts w:hint="default" w:eastAsia="方正书宋_GBK"/>
                <w:sz w:val="24"/>
                <w:szCs w:val="24"/>
              </w:rPr>
            </w:pPr>
          </w:p>
          <w:p>
            <w:pPr>
              <w:pStyle w:val="13"/>
              <w:ind w:firstLine="360" w:firstLineChars="150"/>
              <w:rPr>
                <w:rFonts w:hint="default" w:eastAsia="方正书宋_GBK"/>
                <w:sz w:val="24"/>
                <w:szCs w:val="24"/>
              </w:rPr>
            </w:pPr>
          </w:p>
          <w:p>
            <w:pPr>
              <w:pStyle w:val="13"/>
              <w:ind w:firstLine="360" w:firstLineChars="150"/>
              <w:rPr>
                <w:rFonts w:hint="default" w:eastAsia="方正书宋_GBK"/>
                <w:sz w:val="24"/>
                <w:szCs w:val="24"/>
              </w:rPr>
            </w:pPr>
          </w:p>
          <w:p>
            <w:pPr>
              <w:pStyle w:val="13"/>
              <w:ind w:firstLine="360" w:firstLineChars="150"/>
              <w:rPr>
                <w:rFonts w:hint="default" w:eastAsia="方正书宋_GBK"/>
                <w:sz w:val="24"/>
                <w:szCs w:val="24"/>
              </w:rPr>
            </w:pPr>
          </w:p>
          <w:p>
            <w:pPr>
              <w:pStyle w:val="13"/>
              <w:ind w:firstLine="360" w:firstLineChars="150"/>
              <w:rPr>
                <w:rFonts w:hint="default" w:eastAsia="方正书宋_GBK"/>
                <w:sz w:val="24"/>
                <w:szCs w:val="24"/>
              </w:rPr>
            </w:pPr>
          </w:p>
          <w:p>
            <w:pPr>
              <w:pStyle w:val="13"/>
              <w:ind w:firstLine="360" w:firstLineChars="150"/>
              <w:rPr>
                <w:rFonts w:hint="default" w:eastAsia="方正书宋_GBK"/>
                <w:sz w:val="24"/>
                <w:szCs w:val="24"/>
              </w:rPr>
            </w:pPr>
          </w:p>
          <w:p>
            <w:pPr>
              <w:pStyle w:val="13"/>
              <w:ind w:firstLine="360" w:firstLineChars="150"/>
              <w:rPr>
                <w:rFonts w:hint="default" w:eastAsia="方正书宋_GBK"/>
                <w:sz w:val="24"/>
                <w:szCs w:val="24"/>
              </w:rPr>
            </w:pPr>
          </w:p>
          <w:p>
            <w:pPr>
              <w:pStyle w:val="13"/>
              <w:ind w:firstLine="360" w:firstLineChars="150"/>
              <w:rPr>
                <w:rFonts w:hint="default" w:eastAsia="方正书宋_GBK"/>
                <w:sz w:val="24"/>
                <w:szCs w:val="24"/>
              </w:rPr>
            </w:pPr>
          </w:p>
          <w:p>
            <w:pPr>
              <w:pStyle w:val="13"/>
              <w:ind w:firstLine="360" w:firstLineChars="150"/>
              <w:rPr>
                <w:rFonts w:hint="default" w:eastAsia="方正书宋_GBK"/>
                <w:sz w:val="24"/>
                <w:szCs w:val="24"/>
              </w:rPr>
            </w:pPr>
          </w:p>
          <w:p>
            <w:pPr>
              <w:pStyle w:val="13"/>
              <w:ind w:firstLine="360" w:firstLineChars="150"/>
              <w:rPr>
                <w:rFonts w:hint="default" w:eastAsia="方正书宋_GBK"/>
                <w:sz w:val="24"/>
                <w:szCs w:val="24"/>
              </w:rPr>
            </w:pPr>
          </w:p>
          <w:p>
            <w:pPr>
              <w:pStyle w:val="13"/>
              <w:ind w:firstLine="360" w:firstLineChars="150"/>
              <w:rPr>
                <w:rFonts w:hint="default" w:eastAsia="方正书宋_GBK"/>
                <w:sz w:val="24"/>
                <w:szCs w:val="24"/>
              </w:rPr>
            </w:pPr>
          </w:p>
          <w:p>
            <w:pPr>
              <w:pStyle w:val="13"/>
              <w:ind w:firstLine="360" w:firstLineChars="150"/>
              <w:rPr>
                <w:rFonts w:hint="default" w:eastAsia="方正书宋_GBK"/>
                <w:sz w:val="24"/>
                <w:szCs w:val="24"/>
              </w:rPr>
            </w:pPr>
          </w:p>
          <w:p>
            <w:pPr>
              <w:pStyle w:val="13"/>
              <w:ind w:firstLine="360" w:firstLineChars="150"/>
              <w:rPr>
                <w:rFonts w:hint="default" w:eastAsia="方正书宋_GBK"/>
                <w:sz w:val="24"/>
                <w:szCs w:val="24"/>
              </w:rPr>
            </w:pPr>
          </w:p>
          <w:p>
            <w:pPr>
              <w:pStyle w:val="13"/>
              <w:ind w:firstLine="360" w:firstLineChars="150"/>
              <w:rPr>
                <w:rFonts w:hint="default" w:eastAsia="方正书宋_GBK"/>
                <w:sz w:val="24"/>
                <w:szCs w:val="24"/>
              </w:rPr>
            </w:pPr>
          </w:p>
          <w:p>
            <w:pPr>
              <w:pStyle w:val="13"/>
              <w:ind w:firstLine="360" w:firstLineChars="150"/>
              <w:rPr>
                <w:rFonts w:hint="default" w:eastAsia="方正书宋_GBK"/>
                <w:sz w:val="24"/>
                <w:szCs w:val="24"/>
              </w:rPr>
            </w:pPr>
          </w:p>
          <w:p>
            <w:pPr>
              <w:pStyle w:val="13"/>
              <w:ind w:firstLine="360" w:firstLineChars="150"/>
              <w:rPr>
                <w:rFonts w:hint="default" w:eastAsia="方正书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9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pStyle w:val="13"/>
              <w:jc w:val="center"/>
              <w:rPr>
                <w:rFonts w:hint="default" w:eastAsia="方正书宋_GBK"/>
                <w:sz w:val="24"/>
                <w:szCs w:val="24"/>
              </w:rPr>
            </w:pPr>
            <w:r>
              <w:rPr>
                <w:rFonts w:eastAsia="方正书宋_GBK"/>
                <w:sz w:val="24"/>
                <w:szCs w:val="24"/>
              </w:rPr>
              <w:t>申报</w:t>
            </w:r>
          </w:p>
          <w:p>
            <w:pPr>
              <w:pStyle w:val="13"/>
              <w:jc w:val="center"/>
              <w:rPr>
                <w:rFonts w:hint="default" w:eastAsia="方正书宋_GBK"/>
                <w:sz w:val="24"/>
                <w:szCs w:val="24"/>
              </w:rPr>
            </w:pPr>
            <w:r>
              <w:rPr>
                <w:rFonts w:eastAsia="方正书宋_GBK"/>
                <w:sz w:val="24"/>
                <w:szCs w:val="24"/>
              </w:rPr>
              <w:t>单位</w:t>
            </w:r>
          </w:p>
          <w:p>
            <w:pPr>
              <w:pStyle w:val="13"/>
              <w:jc w:val="center"/>
              <w:rPr>
                <w:rFonts w:hint="default" w:eastAsia="方正书宋_GBK"/>
                <w:sz w:val="24"/>
                <w:szCs w:val="24"/>
              </w:rPr>
            </w:pPr>
            <w:r>
              <w:rPr>
                <w:rFonts w:eastAsia="方正书宋_GBK"/>
                <w:sz w:val="24"/>
                <w:szCs w:val="24"/>
              </w:rPr>
              <w:t>党委</w:t>
            </w:r>
          </w:p>
          <w:p>
            <w:pPr>
              <w:pStyle w:val="13"/>
              <w:jc w:val="center"/>
              <w:rPr>
                <w:rFonts w:hint="default" w:eastAsia="方正书宋_GBK"/>
                <w:sz w:val="24"/>
                <w:szCs w:val="24"/>
              </w:rPr>
            </w:pPr>
            <w:r>
              <w:rPr>
                <w:rFonts w:eastAsia="方正书宋_GBK"/>
                <w:sz w:val="24"/>
                <w:szCs w:val="24"/>
              </w:rPr>
              <w:t>意见</w:t>
            </w:r>
          </w:p>
        </w:tc>
        <w:tc>
          <w:tcPr>
            <w:tcW w:w="77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pStyle w:val="13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</w:p>
          <w:p>
            <w:pPr>
              <w:pStyle w:val="13"/>
              <w:rPr>
                <w:rFonts w:hint="default" w:eastAsia="方正书宋_GBK"/>
                <w:sz w:val="24"/>
                <w:szCs w:val="24"/>
              </w:rPr>
            </w:pPr>
          </w:p>
          <w:p>
            <w:pPr>
              <w:pStyle w:val="13"/>
              <w:rPr>
                <w:rFonts w:hint="default" w:eastAsia="方正书宋_GBK"/>
                <w:sz w:val="24"/>
                <w:szCs w:val="24"/>
              </w:rPr>
            </w:pPr>
          </w:p>
          <w:p>
            <w:pPr>
              <w:pStyle w:val="13"/>
              <w:rPr>
                <w:rFonts w:hint="default" w:eastAsia="方正书宋_GBK"/>
                <w:sz w:val="24"/>
                <w:szCs w:val="24"/>
              </w:rPr>
            </w:pPr>
          </w:p>
          <w:p>
            <w:pPr>
              <w:pStyle w:val="13"/>
              <w:rPr>
                <w:rFonts w:hint="default" w:eastAsia="方正书宋_GBK"/>
                <w:sz w:val="24"/>
                <w:szCs w:val="24"/>
              </w:rPr>
            </w:pPr>
          </w:p>
          <w:p>
            <w:pPr>
              <w:pStyle w:val="13"/>
              <w:rPr>
                <w:rFonts w:hint="default" w:eastAsia="方正书宋_GBK"/>
                <w:sz w:val="24"/>
                <w:szCs w:val="24"/>
              </w:rPr>
            </w:pPr>
          </w:p>
          <w:p>
            <w:pPr>
              <w:pStyle w:val="13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</w:p>
          <w:p>
            <w:pPr>
              <w:pStyle w:val="13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</w:p>
          <w:p>
            <w:pPr>
              <w:pStyle w:val="13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</w:p>
          <w:p>
            <w:pPr>
              <w:pStyle w:val="13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</w:p>
          <w:p>
            <w:pPr>
              <w:pStyle w:val="13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  <w:r>
              <w:rPr>
                <w:rFonts w:hint="default" w:ascii="方正书宋_GBK" w:hAnsi="方正书宋_GBK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方正书宋_GBK" w:hAnsi="方正书宋_GBK" w:eastAsia="方正书宋_GBK"/>
                <w:sz w:val="24"/>
                <w:szCs w:val="24"/>
              </w:rPr>
              <w:t>盖章：</w:t>
            </w:r>
          </w:p>
          <w:p>
            <w:pPr>
              <w:pStyle w:val="13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</w:p>
          <w:p>
            <w:pPr>
              <w:pStyle w:val="13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  <w:r>
              <w:rPr>
                <w:rFonts w:hint="default" w:ascii="方正书宋_GBK" w:hAnsi="方正书宋_GBK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方正书宋_GBK" w:hAnsi="方正书宋_GBK" w:eastAsia="方正书宋_GBK"/>
                <w:sz w:val="24"/>
                <w:szCs w:val="24"/>
              </w:rPr>
              <w:t>年</w:t>
            </w:r>
            <w:r>
              <w:rPr>
                <w:rFonts w:hint="default" w:ascii="方正书宋_GBK" w:hAnsi="方正书宋_GBK"/>
                <w:sz w:val="24"/>
                <w:szCs w:val="24"/>
              </w:rPr>
              <w:t xml:space="preserve">  </w:t>
            </w:r>
            <w:r>
              <w:rPr>
                <w:rFonts w:ascii="方正书宋_GBK" w:hAnsi="方正书宋_GBK" w:eastAsia="方正书宋_GBK"/>
                <w:sz w:val="24"/>
                <w:szCs w:val="24"/>
              </w:rPr>
              <w:t>月</w:t>
            </w:r>
            <w:r>
              <w:rPr>
                <w:rFonts w:hint="default" w:ascii="方正书宋_GBK" w:hAnsi="方正书宋_GBK"/>
                <w:sz w:val="24"/>
                <w:szCs w:val="24"/>
              </w:rPr>
              <w:t xml:space="preserve">  </w:t>
            </w:r>
            <w:r>
              <w:rPr>
                <w:rFonts w:ascii="方正书宋_GBK" w:hAnsi="方正书宋_GBK" w:eastAsia="方正书宋_GBK"/>
                <w:sz w:val="24"/>
                <w:szCs w:val="24"/>
              </w:rPr>
              <w:t>日</w:t>
            </w:r>
          </w:p>
        </w:tc>
      </w:tr>
    </w:tbl>
    <w:p>
      <w:pPr>
        <w:adjustRightInd w:val="0"/>
        <w:snapToGrid w:val="0"/>
        <w:spacing w:line="560" w:lineRule="exact"/>
        <w:jc w:val="both"/>
        <w:rPr>
          <w:rFonts w:ascii="仿宋_GB2312" w:hAnsi="黑体" w:eastAsia="仿宋_GB2312" w:cs="仿宋"/>
          <w:sz w:val="30"/>
          <w:szCs w:val="30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03B315C-F98E-4CF2-865D-9E79615887F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A7DB140-BB95-4F63-91EE-EC71FFCDF437}"/>
  </w:font>
  <w:font w:name="NEU-BZ">
    <w:altName w:val="微软雅黑"/>
    <w:panose1 w:val="00000000000000000000"/>
    <w:charset w:val="86"/>
    <w:family w:val="auto"/>
    <w:pitch w:val="default"/>
    <w:sig w:usb0="00000000" w:usb1="00000000" w:usb2="05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A23EBD29-9668-4DDC-9104-B2B0C7F84B9A}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4" w:fontKey="{EFAE3040-1B62-4AFB-A2C3-902E96EC52F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93CEE56B-7D01-4A94-92F3-FEFC0F955FD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E0E97A1C-0D42-47CD-BB49-479355C57D9C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iODQ1OTVkNTBhODI3YzljZTkzMjFjNjljMmVhOTMifQ=="/>
  </w:docVars>
  <w:rsids>
    <w:rsidRoot w:val="00603BF0"/>
    <w:rsid w:val="000060BF"/>
    <w:rsid w:val="00022E7F"/>
    <w:rsid w:val="000240FF"/>
    <w:rsid w:val="0005296A"/>
    <w:rsid w:val="00071BF7"/>
    <w:rsid w:val="000A7C47"/>
    <w:rsid w:val="000D525F"/>
    <w:rsid w:val="000E42D5"/>
    <w:rsid w:val="0010356D"/>
    <w:rsid w:val="00113DA4"/>
    <w:rsid w:val="00117BF3"/>
    <w:rsid w:val="001314AF"/>
    <w:rsid w:val="001416AE"/>
    <w:rsid w:val="00143CBB"/>
    <w:rsid w:val="00160623"/>
    <w:rsid w:val="00167AA5"/>
    <w:rsid w:val="00180A7C"/>
    <w:rsid w:val="001815BF"/>
    <w:rsid w:val="00186BC9"/>
    <w:rsid w:val="00196853"/>
    <w:rsid w:val="001B20BF"/>
    <w:rsid w:val="001F0426"/>
    <w:rsid w:val="002166C3"/>
    <w:rsid w:val="002168F6"/>
    <w:rsid w:val="00221BA0"/>
    <w:rsid w:val="0022497F"/>
    <w:rsid w:val="00242801"/>
    <w:rsid w:val="0025464D"/>
    <w:rsid w:val="0027018F"/>
    <w:rsid w:val="002A79DA"/>
    <w:rsid w:val="002B5EE0"/>
    <w:rsid w:val="002C3919"/>
    <w:rsid w:val="002E2297"/>
    <w:rsid w:val="0034576B"/>
    <w:rsid w:val="00345C56"/>
    <w:rsid w:val="00346EF2"/>
    <w:rsid w:val="00355927"/>
    <w:rsid w:val="003603B8"/>
    <w:rsid w:val="003622AD"/>
    <w:rsid w:val="0039321B"/>
    <w:rsid w:val="003948ED"/>
    <w:rsid w:val="00396053"/>
    <w:rsid w:val="003B17C1"/>
    <w:rsid w:val="003B6041"/>
    <w:rsid w:val="003D16AC"/>
    <w:rsid w:val="003D57DC"/>
    <w:rsid w:val="00407C04"/>
    <w:rsid w:val="00424C77"/>
    <w:rsid w:val="00431145"/>
    <w:rsid w:val="00433260"/>
    <w:rsid w:val="00440597"/>
    <w:rsid w:val="00465D46"/>
    <w:rsid w:val="004846AA"/>
    <w:rsid w:val="004A253E"/>
    <w:rsid w:val="004A7D3C"/>
    <w:rsid w:val="004C521B"/>
    <w:rsid w:val="004D2622"/>
    <w:rsid w:val="004E0837"/>
    <w:rsid w:val="00500585"/>
    <w:rsid w:val="00532FE9"/>
    <w:rsid w:val="00557699"/>
    <w:rsid w:val="00557E97"/>
    <w:rsid w:val="00567BAC"/>
    <w:rsid w:val="005812DC"/>
    <w:rsid w:val="00603BF0"/>
    <w:rsid w:val="00615B6E"/>
    <w:rsid w:val="00617DE6"/>
    <w:rsid w:val="0063233B"/>
    <w:rsid w:val="00654945"/>
    <w:rsid w:val="00696A53"/>
    <w:rsid w:val="006B1A6F"/>
    <w:rsid w:val="006C6A3F"/>
    <w:rsid w:val="006C7AC5"/>
    <w:rsid w:val="006D5DBE"/>
    <w:rsid w:val="006E660B"/>
    <w:rsid w:val="00700191"/>
    <w:rsid w:val="00703279"/>
    <w:rsid w:val="00703D99"/>
    <w:rsid w:val="00713C79"/>
    <w:rsid w:val="007158A0"/>
    <w:rsid w:val="00716B01"/>
    <w:rsid w:val="00720729"/>
    <w:rsid w:val="00726565"/>
    <w:rsid w:val="00727A7A"/>
    <w:rsid w:val="00754CD4"/>
    <w:rsid w:val="00755A78"/>
    <w:rsid w:val="007638D5"/>
    <w:rsid w:val="007813BA"/>
    <w:rsid w:val="0079628B"/>
    <w:rsid w:val="007A0E59"/>
    <w:rsid w:val="007C178A"/>
    <w:rsid w:val="007C496A"/>
    <w:rsid w:val="007E5EC7"/>
    <w:rsid w:val="007F153A"/>
    <w:rsid w:val="007F4938"/>
    <w:rsid w:val="00813335"/>
    <w:rsid w:val="00813D87"/>
    <w:rsid w:val="008150BD"/>
    <w:rsid w:val="00816A82"/>
    <w:rsid w:val="008377BF"/>
    <w:rsid w:val="00842EE0"/>
    <w:rsid w:val="00845255"/>
    <w:rsid w:val="008672E9"/>
    <w:rsid w:val="00875D2C"/>
    <w:rsid w:val="0089084C"/>
    <w:rsid w:val="008A3AD4"/>
    <w:rsid w:val="008B1063"/>
    <w:rsid w:val="008B3B40"/>
    <w:rsid w:val="008B4410"/>
    <w:rsid w:val="008B52B5"/>
    <w:rsid w:val="008C78A3"/>
    <w:rsid w:val="008E4B0B"/>
    <w:rsid w:val="008F2EE0"/>
    <w:rsid w:val="00902F21"/>
    <w:rsid w:val="00922509"/>
    <w:rsid w:val="00940A6B"/>
    <w:rsid w:val="00964221"/>
    <w:rsid w:val="00964682"/>
    <w:rsid w:val="009854FB"/>
    <w:rsid w:val="00987C68"/>
    <w:rsid w:val="009A5676"/>
    <w:rsid w:val="009C6745"/>
    <w:rsid w:val="009F6EE4"/>
    <w:rsid w:val="00A0613C"/>
    <w:rsid w:val="00A1290A"/>
    <w:rsid w:val="00A145B8"/>
    <w:rsid w:val="00A2230D"/>
    <w:rsid w:val="00A345A8"/>
    <w:rsid w:val="00A5410A"/>
    <w:rsid w:val="00A55F63"/>
    <w:rsid w:val="00A572E1"/>
    <w:rsid w:val="00A60BAE"/>
    <w:rsid w:val="00A62A7F"/>
    <w:rsid w:val="00A73E6E"/>
    <w:rsid w:val="00A8021F"/>
    <w:rsid w:val="00A90CD1"/>
    <w:rsid w:val="00A9140E"/>
    <w:rsid w:val="00AA1FE2"/>
    <w:rsid w:val="00AA61ED"/>
    <w:rsid w:val="00AB29FD"/>
    <w:rsid w:val="00AE15C6"/>
    <w:rsid w:val="00AE699A"/>
    <w:rsid w:val="00AF2C6D"/>
    <w:rsid w:val="00B00FEA"/>
    <w:rsid w:val="00B06659"/>
    <w:rsid w:val="00B211E2"/>
    <w:rsid w:val="00B25639"/>
    <w:rsid w:val="00B3301D"/>
    <w:rsid w:val="00B45762"/>
    <w:rsid w:val="00B47C5D"/>
    <w:rsid w:val="00B75206"/>
    <w:rsid w:val="00B874D8"/>
    <w:rsid w:val="00B958C9"/>
    <w:rsid w:val="00B969F7"/>
    <w:rsid w:val="00BA7AD7"/>
    <w:rsid w:val="00BC2D8B"/>
    <w:rsid w:val="00BD5776"/>
    <w:rsid w:val="00BE02B0"/>
    <w:rsid w:val="00BE293C"/>
    <w:rsid w:val="00BE737A"/>
    <w:rsid w:val="00BF43B7"/>
    <w:rsid w:val="00C35B99"/>
    <w:rsid w:val="00C40004"/>
    <w:rsid w:val="00C51460"/>
    <w:rsid w:val="00C515F8"/>
    <w:rsid w:val="00C54851"/>
    <w:rsid w:val="00C67347"/>
    <w:rsid w:val="00C70382"/>
    <w:rsid w:val="00CB0C50"/>
    <w:rsid w:val="00CB540F"/>
    <w:rsid w:val="00CD1C61"/>
    <w:rsid w:val="00CE637A"/>
    <w:rsid w:val="00CF6CC1"/>
    <w:rsid w:val="00D05982"/>
    <w:rsid w:val="00D11085"/>
    <w:rsid w:val="00D225D8"/>
    <w:rsid w:val="00D31791"/>
    <w:rsid w:val="00D32D58"/>
    <w:rsid w:val="00D4413A"/>
    <w:rsid w:val="00D528F7"/>
    <w:rsid w:val="00D5729E"/>
    <w:rsid w:val="00D60578"/>
    <w:rsid w:val="00D86520"/>
    <w:rsid w:val="00DB2EC4"/>
    <w:rsid w:val="00DC2EF9"/>
    <w:rsid w:val="00DC76FD"/>
    <w:rsid w:val="00DF5B23"/>
    <w:rsid w:val="00E0225F"/>
    <w:rsid w:val="00E05DAF"/>
    <w:rsid w:val="00E243B5"/>
    <w:rsid w:val="00E4032B"/>
    <w:rsid w:val="00E52CD2"/>
    <w:rsid w:val="00E544B8"/>
    <w:rsid w:val="00E646E7"/>
    <w:rsid w:val="00E87B01"/>
    <w:rsid w:val="00EB0CF3"/>
    <w:rsid w:val="00EC7EE5"/>
    <w:rsid w:val="00EE716B"/>
    <w:rsid w:val="00EF1536"/>
    <w:rsid w:val="00EF6AD7"/>
    <w:rsid w:val="00F00732"/>
    <w:rsid w:val="00F31AC6"/>
    <w:rsid w:val="00F3239F"/>
    <w:rsid w:val="00F5350A"/>
    <w:rsid w:val="00F56002"/>
    <w:rsid w:val="00F57C2B"/>
    <w:rsid w:val="00F62EBA"/>
    <w:rsid w:val="00F74869"/>
    <w:rsid w:val="00F84854"/>
    <w:rsid w:val="00F9378A"/>
    <w:rsid w:val="00FC753E"/>
    <w:rsid w:val="00FD156A"/>
    <w:rsid w:val="00FE6AE2"/>
    <w:rsid w:val="00FF66F8"/>
    <w:rsid w:val="00FF7374"/>
    <w:rsid w:val="1125116C"/>
    <w:rsid w:val="15863692"/>
    <w:rsid w:val="24913C78"/>
    <w:rsid w:val="26FE5D08"/>
    <w:rsid w:val="2CE60A08"/>
    <w:rsid w:val="2DB41C86"/>
    <w:rsid w:val="2F903967"/>
    <w:rsid w:val="34307A00"/>
    <w:rsid w:val="3CC22548"/>
    <w:rsid w:val="40B92E92"/>
    <w:rsid w:val="42C91D98"/>
    <w:rsid w:val="43156BD0"/>
    <w:rsid w:val="51217E2A"/>
    <w:rsid w:val="51F65B08"/>
    <w:rsid w:val="58DA210D"/>
    <w:rsid w:val="5A024357"/>
    <w:rsid w:val="5ABE7A64"/>
    <w:rsid w:val="5D980A31"/>
    <w:rsid w:val="61FA09D1"/>
    <w:rsid w:val="66F93FF1"/>
    <w:rsid w:val="68DC0218"/>
    <w:rsid w:val="6B6E3CD1"/>
    <w:rsid w:val="6C3604E3"/>
    <w:rsid w:val="6C48775D"/>
    <w:rsid w:val="7739644B"/>
    <w:rsid w:val="79A8570D"/>
    <w:rsid w:val="7D0A62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1">
    <w:name w:val="[系统文字]"/>
    <w:qFormat/>
    <w:uiPriority w:val="0"/>
    <w:pPr>
      <w:jc w:val="both"/>
    </w:pPr>
    <w:rPr>
      <w:rFonts w:hAnsi="NEU-BZ" w:asciiTheme="minorHAnsi" w:eastAsiaTheme="minorEastAsia" w:cstheme="minorBidi"/>
      <w:sz w:val="22"/>
      <w:szCs w:val="22"/>
      <w:lang w:val="en-US" w:eastAsia="zh-CN" w:bidi="ar-SA"/>
    </w:rPr>
  </w:style>
  <w:style w:type="paragraph" w:customStyle="1" w:styleId="12">
    <w:name w:val="附件大标题"/>
    <w:basedOn w:val="11"/>
    <w:qFormat/>
    <w:uiPriority w:val="0"/>
    <w:pPr>
      <w:jc w:val="center"/>
    </w:pPr>
    <w:rPr>
      <w:rFonts w:ascii="Times New Roman" w:hAnsi="Times New Roman" w:eastAsia="方正小标宋_GBK"/>
      <w:color w:val="000000"/>
      <w:sz w:val="36"/>
      <w:szCs w:val="36"/>
    </w:rPr>
  </w:style>
  <w:style w:type="paragraph" w:customStyle="1" w:styleId="13">
    <w:name w:val="Normal_wrd1"/>
    <w:basedOn w:val="11"/>
    <w:qFormat/>
    <w:uiPriority w:val="0"/>
    <w:rPr>
      <w:rFonts w:hint="eastAsia" w:ascii="Calibri" w:hAnsi="Calibri" w:eastAsia="宋体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215AFD-67CB-46FA-A51A-8D24C4C385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3</Pages>
  <Words>121</Words>
  <Characters>123</Characters>
  <Lines>20</Lines>
  <Paragraphs>5</Paragraphs>
  <TotalTime>1</TotalTime>
  <ScaleCrop>false</ScaleCrop>
  <LinksUpToDate>false</LinksUpToDate>
  <CharactersWithSpaces>230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2023-07-14T09:24:00Z</dcterms:created>
  <dc:creator>文婷</dc:creator>
  <cp:lastModifiedBy>姚凯东</cp:lastModifiedBy>
  <cp:lastPrinted>2021-03-18T07:49:00Z</cp:lastPrinted>
  <dcterms:modified xsi:type="dcterms:W3CDTF">2023-07-18T07:10:00Z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87D0823F71AC497B9F34A06FD412C0F8_13</vt:lpwstr>
  </property>
</Properties>
</file>