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院校申报课题汇总表</w:t>
      </w:r>
    </w:p>
    <w:p/>
    <w:tbl>
      <w:tblPr>
        <w:tblStyle w:val="3"/>
        <w:tblpPr w:leftFromText="180" w:rightFromText="180" w:vertAnchor="text" w:horzAnchor="page" w:tblpX="1747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048"/>
        <w:gridCol w:w="1933"/>
        <w:gridCol w:w="171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院校名称（单位盖章）</w:t>
            </w:r>
          </w:p>
        </w:tc>
        <w:tc>
          <w:tcPr>
            <w:tcW w:w="532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69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申报课题名称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课题类别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3D72"/>
    <w:rsid w:val="10300F57"/>
    <w:rsid w:val="116745A1"/>
    <w:rsid w:val="249B7324"/>
    <w:rsid w:val="24A224BE"/>
    <w:rsid w:val="44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2</TotalTime>
  <ScaleCrop>false</ScaleCrop>
  <LinksUpToDate>false</LinksUpToDate>
  <CharactersWithSpaces>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2022-03-11T03:01:00Z</dcterms:created>
  <dc:creator>HHH</dc:creator>
  <cp:lastModifiedBy>侯世亮</cp:lastModifiedBy>
  <cp:lastPrinted>2022-03-11T03:14:00Z</cp:lastPrinted>
  <dcterms:modified xsi:type="dcterms:W3CDTF">2022-04-27T07:07:06Z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0D37F67025A543759CAF7C2198733619</vt:lpwstr>
  </property>
</Properties>
</file>