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Style w:val="4"/>
          <w:rFonts w:ascii="仿宋" w:hAnsi="仿宋" w:eastAsia="仿宋" w:cs="仿宋"/>
          <w:bCs/>
          <w:color w:val="000000"/>
          <w:sz w:val="30"/>
          <w:szCs w:val="30"/>
          <w:u w:val="none"/>
        </w:rPr>
      </w:pPr>
      <w:r>
        <w:rPr>
          <w:rStyle w:val="4"/>
          <w:rFonts w:hint="eastAsia" w:ascii="仿宋" w:hAnsi="仿宋" w:eastAsia="仿宋" w:cs="仿宋"/>
          <w:bCs/>
          <w:color w:val="000000"/>
          <w:sz w:val="30"/>
          <w:szCs w:val="30"/>
          <w:u w:val="none"/>
        </w:rPr>
        <w:t>附件</w:t>
      </w:r>
      <w:r>
        <w:rPr>
          <w:rStyle w:val="4"/>
          <w:rFonts w:hint="eastAsia" w:ascii="仿宋" w:hAnsi="仿宋" w:eastAsia="仿宋" w:cs="仿宋"/>
          <w:bCs/>
          <w:color w:val="000000"/>
          <w:sz w:val="30"/>
          <w:szCs w:val="30"/>
          <w:u w:val="none"/>
          <w:lang w:val="en-US" w:eastAsia="zh-CN"/>
        </w:rPr>
        <w:t>2</w:t>
      </w:r>
      <w:r>
        <w:rPr>
          <w:rStyle w:val="4"/>
          <w:rFonts w:hint="eastAsia" w:ascii="仿宋" w:hAnsi="仿宋" w:eastAsia="仿宋" w:cs="仿宋"/>
          <w:bCs/>
          <w:color w:val="000000"/>
          <w:sz w:val="30"/>
          <w:szCs w:val="30"/>
          <w:u w:val="none"/>
        </w:rPr>
        <w:t>：</w:t>
      </w:r>
    </w:p>
    <w:p>
      <w:pPr>
        <w:pStyle w:val="5"/>
        <w:spacing w:line="460" w:lineRule="exact"/>
        <w:ind w:firstLine="600" w:firstLineChars="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Times New Roman"/>
          <w:sz w:val="30"/>
          <w:szCs w:val="30"/>
        </w:rPr>
        <w:t>“5G+TSN工业物联网赋能智能制造高质量发展”</w:t>
      </w:r>
    </w:p>
    <w:p>
      <w:pPr>
        <w:pStyle w:val="5"/>
        <w:spacing w:line="460" w:lineRule="exact"/>
        <w:ind w:firstLine="600" w:firstLineChars="0"/>
        <w:jc w:val="center"/>
        <w:rPr>
          <w:rStyle w:val="4"/>
          <w:rFonts w:ascii="华文中宋" w:hAnsi="华文中宋" w:eastAsia="华文中宋" w:cs="仿宋"/>
          <w:color w:val="000000"/>
          <w:sz w:val="30"/>
          <w:szCs w:val="30"/>
          <w:u w:val="none"/>
        </w:rPr>
      </w:pPr>
      <w:r>
        <w:rPr>
          <w:rStyle w:val="4"/>
          <w:rFonts w:hint="eastAsia" w:ascii="华文中宋" w:hAnsi="华文中宋" w:eastAsia="华文中宋" w:cs="仿宋"/>
          <w:color w:val="000000"/>
          <w:sz w:val="30"/>
          <w:szCs w:val="30"/>
          <w:u w:val="none"/>
        </w:rPr>
        <w:t>高级研修班报名表</w:t>
      </w:r>
    </w:p>
    <w:p>
      <w:pPr>
        <w:pStyle w:val="5"/>
        <w:spacing w:line="460" w:lineRule="exact"/>
        <w:ind w:firstLine="0" w:firstLineChars="0"/>
        <w:rPr>
          <w:rStyle w:val="4"/>
          <w:rFonts w:ascii="华文仿宋" w:hAnsi="华文仿宋" w:eastAsia="华文仿宋" w:cs="仿宋"/>
          <w:b/>
          <w:color w:val="000000"/>
          <w:sz w:val="30"/>
          <w:szCs w:val="30"/>
        </w:rPr>
      </w:pPr>
    </w:p>
    <w:tbl>
      <w:tblPr>
        <w:tblStyle w:val="2"/>
        <w:tblpPr w:leftFromText="180" w:rightFromText="180" w:vertAnchor="text" w:horzAnchor="page" w:tblpXSpec="center" w:tblpY="13"/>
        <w:tblOverlap w:val="never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"/>
        <w:gridCol w:w="1694"/>
        <w:gridCol w:w="1135"/>
        <w:gridCol w:w="1418"/>
        <w:gridCol w:w="1418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别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出生年月</w:t>
            </w:r>
          </w:p>
        </w:tc>
        <w:tc>
          <w:tcPr>
            <w:tcW w:w="1982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4254" w:type="dxa"/>
            <w:gridSpan w:val="4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技术职称</w:t>
            </w:r>
          </w:p>
        </w:tc>
        <w:tc>
          <w:tcPr>
            <w:tcW w:w="1982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地  址</w:t>
            </w:r>
          </w:p>
        </w:tc>
        <w:tc>
          <w:tcPr>
            <w:tcW w:w="4254" w:type="dxa"/>
            <w:gridSpan w:val="4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  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机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电子邮件</w:t>
            </w:r>
          </w:p>
        </w:tc>
        <w:tc>
          <w:tcPr>
            <w:tcW w:w="4254" w:type="dxa"/>
            <w:gridSpan w:val="4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是否住宿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入住日期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离店日期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共入住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华文仿宋" w:hAnsi="华文仿宋" w:eastAsia="华文仿宋" w:cs="仿宋"/>
                <w:bCs/>
                <w:color w:val="000000"/>
                <w:sz w:val="28"/>
                <w:szCs w:val="28"/>
                <w:u w:val="none"/>
              </w:rPr>
              <w:t>简单介绍您从事的工作内容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5"/>
              <w:spacing w:line="46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pStyle w:val="7"/>
              <w:spacing w:line="400" w:lineRule="exact"/>
              <w:jc w:val="both"/>
              <w:rPr>
                <w:rFonts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1.研修期间食宿由研修班统一安排，不收取费用，10月17日入住，23日离店，共6晚，2人合住一间标准间，如需单间须补齐差价。</w:t>
            </w:r>
          </w:p>
          <w:p>
            <w:pPr>
              <w:pStyle w:val="7"/>
              <w:spacing w:line="400" w:lineRule="exact"/>
              <w:jc w:val="both"/>
              <w:rPr>
                <w:rFonts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2.本研修班限额60人，以报名先后顺序，额满为止。</w:t>
            </w:r>
          </w:p>
          <w:p>
            <w:pPr>
              <w:pStyle w:val="7"/>
              <w:spacing w:line="400" w:lineRule="exact"/>
              <w:jc w:val="both"/>
              <w:rPr>
                <w:rFonts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3.每单位限报名1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 xml:space="preserve">人。                                                                                               </w:t>
            </w:r>
          </w:p>
          <w:p>
            <w:pPr>
              <w:pStyle w:val="7"/>
              <w:spacing w:line="400" w:lineRule="exact"/>
              <w:jc w:val="both"/>
              <w:rPr>
                <w:rFonts w:ascii="华文仿宋" w:hAnsi="华文仿宋" w:eastAsia="华文仿宋" w:cs="Arial"/>
                <w:bCs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4.研修往返交通费用自理。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gridSpan w:val="2"/>
            <w:vAlign w:val="center"/>
          </w:tcPr>
          <w:p>
            <w:pPr>
              <w:pStyle w:val="5"/>
              <w:spacing w:line="460" w:lineRule="exact"/>
              <w:ind w:firstLine="0" w:firstLineChars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647" w:type="dxa"/>
            <w:gridSpan w:val="5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pStyle w:val="5"/>
              <w:spacing w:line="460" w:lineRule="exact"/>
              <w:ind w:left="3194" w:leftChars="1521" w:firstLine="280" w:firstLineChars="10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pStyle w:val="5"/>
              <w:spacing w:line="460" w:lineRule="exact"/>
              <w:ind w:left="4315" w:right="280" w:firstLine="0" w:firstLineChars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单位盖章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3236D"/>
    <w:rsid w:val="1F8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2021-09-30T05:33:00Z</dcterms:created>
  <dc:creator>CJX</dc:creator>
  <cp:lastModifiedBy>Reconcile with oneself</cp:lastModifiedBy>
  <dcterms:modified xsi:type="dcterms:W3CDTF">2021-09-30T05:51:21Z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DA3DB67C3F4547AD97623F4B1924F2EA</vt:lpwstr>
  </property>
</Properties>
</file>