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jc w:val="left"/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  <w:t>附件2</w:t>
      </w:r>
    </w:p>
    <w:p>
      <w:pPr>
        <w:pStyle w:val="6"/>
        <w:spacing w:line="240" w:lineRule="auto"/>
        <w:ind w:firstLine="723"/>
        <w:jc w:val="center"/>
        <w:rPr>
          <w:rFonts w:hint="eastAsia" w:eastAsia="仿宋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第四届全国智能制造应用技术</w:t>
      </w:r>
      <w:r>
        <w:rPr>
          <w:rFonts w:hint="eastAsia"/>
          <w:b/>
          <w:bCs/>
          <w:sz w:val="36"/>
          <w:szCs w:val="36"/>
          <w:lang w:eastAsia="zh-CN"/>
        </w:rPr>
        <w:t>技能大赛线上培训资源</w:t>
      </w:r>
      <w:r>
        <w:rPr>
          <w:rFonts w:hint="eastAsia"/>
          <w:b/>
          <w:bCs/>
          <w:sz w:val="36"/>
          <w:szCs w:val="36"/>
        </w:rPr>
        <w:t>报送信息表</w:t>
      </w:r>
      <w:r>
        <w:rPr>
          <w:rFonts w:hint="eastAsia"/>
          <w:b/>
          <w:bCs/>
          <w:sz w:val="36"/>
          <w:szCs w:val="36"/>
          <w:lang w:eastAsia="zh-CN"/>
        </w:rPr>
        <w:t>（专家版）</w:t>
      </w:r>
    </w:p>
    <w:p>
      <w:pPr>
        <w:pStyle w:val="6"/>
        <w:spacing w:line="240" w:lineRule="auto"/>
        <w:jc w:val="center"/>
        <w:rPr>
          <w:rFonts w:eastAsiaTheme="minorEastAsia"/>
          <w:sz w:val="21"/>
        </w:rPr>
      </w:pPr>
      <w:r>
        <w:rPr>
          <w:rFonts w:hint="eastAsia" w:eastAsiaTheme="minorEastAsia"/>
          <w:sz w:val="21"/>
        </w:rPr>
        <w:t xml:space="preserve">                                                                  填报时间：         年     月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4812"/>
        <w:gridCol w:w="1757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140" w:type="dxa"/>
            <w:gridSpan w:val="4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48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百度云链接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下载提取码</w:t>
            </w:r>
          </w:p>
        </w:tc>
        <w:tc>
          <w:tcPr>
            <w:tcW w:w="48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赛项名称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48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搜索关键词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（不超过4个）</w:t>
            </w:r>
          </w:p>
        </w:tc>
        <w:tc>
          <w:tcPr>
            <w:tcW w:w="1138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视频内容简介</w:t>
            </w:r>
          </w:p>
        </w:tc>
        <w:tc>
          <w:tcPr>
            <w:tcW w:w="1138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D3009"/>
    <w:rsid w:val="794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通知正文"/>
    <w:basedOn w:val="1"/>
    <w:qFormat/>
    <w:uiPriority w:val="0"/>
    <w:pPr>
      <w:spacing w:line="570" w:lineRule="exact"/>
      <w:ind w:firstLine="420" w:firstLineChars="200"/>
    </w:pPr>
    <w:rPr>
      <w:rFonts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2021-09-08T09:43:00Z</dcterms:created>
  <dc:creator>绝地飞鸿</dc:creator>
  <cp:lastModifiedBy>绝地飞鸿</cp:lastModifiedBy>
  <dcterms:modified xsi:type="dcterms:W3CDTF">2021-09-08T09:45:20Z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