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60" w:lineRule="exact"/>
        <w:ind w:firstLine="0" w:firstLineChars="0"/>
        <w:rPr>
          <w:rStyle w:val="7"/>
          <w:rFonts w:hint="eastAsia" w:ascii="华文仿宋" w:hAnsi="华文仿宋" w:eastAsia="华文仿宋" w:cs="仿宋"/>
          <w:b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附件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</w:t>
      </w:r>
    </w:p>
    <w:p>
      <w:pPr>
        <w:pStyle w:val="9"/>
        <w:spacing w:line="460" w:lineRule="exact"/>
        <w:ind w:firstLine="0" w:firstLineChars="0"/>
        <w:jc w:val="center"/>
        <w:rPr>
          <w:rStyle w:val="7"/>
          <w:rFonts w:hint="eastAsia" w:ascii="华文仿宋" w:hAnsi="华文仿宋" w:eastAsia="华文仿宋" w:cs="仿宋"/>
          <w:b/>
          <w:color w:val="000000"/>
          <w:sz w:val="32"/>
          <w:szCs w:val="32"/>
          <w:u w:val="none"/>
        </w:rPr>
      </w:pPr>
      <w:r>
        <w:rPr>
          <w:rStyle w:val="7"/>
          <w:rFonts w:hint="eastAsia" w:ascii="华文仿宋" w:hAnsi="华文仿宋" w:eastAsia="华文仿宋" w:cs="仿宋"/>
          <w:b/>
          <w:color w:val="000000"/>
          <w:sz w:val="32"/>
          <w:szCs w:val="32"/>
          <w:u w:val="none"/>
          <w:lang w:val="en-US" w:eastAsia="zh-CN"/>
        </w:rPr>
        <w:t>装备制造业特种机器人关键技术及应用</w:t>
      </w:r>
      <w:r>
        <w:rPr>
          <w:rStyle w:val="7"/>
          <w:rFonts w:hint="eastAsia" w:ascii="华文仿宋" w:hAnsi="华文仿宋" w:eastAsia="华文仿宋" w:cs="仿宋"/>
          <w:b/>
          <w:color w:val="000000"/>
          <w:sz w:val="32"/>
          <w:szCs w:val="32"/>
          <w:u w:val="none"/>
        </w:rPr>
        <w:t>高级研修班报名表</w:t>
      </w:r>
    </w:p>
    <w:tbl>
      <w:tblPr>
        <w:tblStyle w:val="5"/>
        <w:tblW w:w="9029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525"/>
        <w:gridCol w:w="1418"/>
        <w:gridCol w:w="1418"/>
        <w:gridCol w:w="1418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  龄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4361" w:type="dxa"/>
            <w:gridSpan w:val="3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技术职称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</w:t>
            </w:r>
          </w:p>
        </w:tc>
        <w:tc>
          <w:tcPr>
            <w:tcW w:w="7334" w:type="dxa"/>
            <w:gridSpan w:val="5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地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址</w:t>
            </w:r>
          </w:p>
        </w:tc>
        <w:tc>
          <w:tcPr>
            <w:tcW w:w="4361" w:type="dxa"/>
            <w:gridSpan w:val="3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编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话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机</w:t>
            </w:r>
          </w:p>
        </w:tc>
        <w:tc>
          <w:tcPr>
            <w:tcW w:w="2973" w:type="dxa"/>
            <w:gridSpan w:val="2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电子邮件</w:t>
            </w:r>
          </w:p>
        </w:tc>
        <w:tc>
          <w:tcPr>
            <w:tcW w:w="4361" w:type="dxa"/>
            <w:gridSpan w:val="3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真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是否住宿</w:t>
            </w:r>
          </w:p>
        </w:tc>
        <w:tc>
          <w:tcPr>
            <w:tcW w:w="7334" w:type="dxa"/>
            <w:gridSpan w:val="5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334" w:type="dxa"/>
            <w:gridSpan w:val="5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入住日期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: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离店日期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: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共入住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: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695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华文仿宋" w:hAnsi="华文仿宋" w:eastAsia="华文仿宋" w:cs="仿宋"/>
                <w:bCs/>
                <w:color w:val="000000"/>
                <w:sz w:val="28"/>
                <w:szCs w:val="28"/>
                <w:u w:val="none"/>
              </w:rPr>
              <w:t>简单介绍您所从事的工作内容</w:t>
            </w:r>
          </w:p>
        </w:tc>
        <w:tc>
          <w:tcPr>
            <w:tcW w:w="7334" w:type="dxa"/>
            <w:gridSpan w:val="5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备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注</w:t>
            </w:r>
          </w:p>
        </w:tc>
        <w:tc>
          <w:tcPr>
            <w:tcW w:w="7334" w:type="dxa"/>
            <w:gridSpan w:val="5"/>
            <w:noWrap w:val="0"/>
            <w:vAlign w:val="center"/>
          </w:tcPr>
          <w:p>
            <w:pPr>
              <w:pStyle w:val="8"/>
              <w:spacing w:line="400" w:lineRule="exact"/>
              <w:jc w:val="both"/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1.</w:t>
            </w: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  <w:lang w:val="en-US" w:eastAsia="zh-CN"/>
              </w:rPr>
              <w:t>研修</w:t>
            </w: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期间</w:t>
            </w: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  <w:lang w:eastAsia="zh-CN"/>
              </w:rPr>
              <w:t>食宿</w:t>
            </w: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由培训班统一安排，</w:t>
            </w: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月2</w:t>
            </w: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日入住，</w:t>
            </w: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  <w:lang w:val="en-US" w:eastAsia="zh-CN"/>
              </w:rPr>
              <w:t>7月2</w:t>
            </w: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日离店，共5晚。</w:t>
            </w:r>
          </w:p>
          <w:p>
            <w:pPr>
              <w:pStyle w:val="8"/>
              <w:spacing w:line="400" w:lineRule="exact"/>
              <w:jc w:val="both"/>
              <w:rPr>
                <w:rFonts w:ascii="华文仿宋" w:hAnsi="华文仿宋" w:eastAsia="华文仿宋" w:cs="Calibr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Calibri"/>
                <w:color w:val="auto"/>
                <w:kern w:val="2"/>
                <w:sz w:val="28"/>
                <w:szCs w:val="28"/>
              </w:rPr>
              <w:t>2.本</w:t>
            </w:r>
            <w:r>
              <w:rPr>
                <w:rFonts w:hint="eastAsia" w:ascii="华文仿宋" w:hAnsi="华文仿宋" w:eastAsia="华文仿宋" w:cs="Calibri"/>
                <w:color w:val="auto"/>
                <w:kern w:val="2"/>
                <w:sz w:val="28"/>
                <w:szCs w:val="28"/>
                <w:lang w:val="en-US" w:eastAsia="zh-CN"/>
              </w:rPr>
              <w:t>研修</w:t>
            </w:r>
            <w:r>
              <w:rPr>
                <w:rFonts w:hint="eastAsia" w:ascii="华文仿宋" w:hAnsi="华文仿宋" w:eastAsia="华文仿宋" w:cs="Calibri"/>
                <w:color w:val="auto"/>
                <w:kern w:val="2"/>
                <w:sz w:val="28"/>
                <w:szCs w:val="28"/>
              </w:rPr>
              <w:t>班限额</w:t>
            </w:r>
            <w:r>
              <w:rPr>
                <w:rFonts w:hint="eastAsia" w:ascii="华文仿宋" w:hAnsi="华文仿宋" w:eastAsia="华文仿宋" w:cs="Calibri"/>
                <w:color w:val="auto"/>
                <w:kern w:val="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华文仿宋" w:hAnsi="华文仿宋" w:eastAsia="华文仿宋" w:cs="Calibri"/>
                <w:color w:val="auto"/>
                <w:kern w:val="2"/>
                <w:sz w:val="28"/>
                <w:szCs w:val="28"/>
              </w:rPr>
              <w:t xml:space="preserve">0人，以报名先后顺序，额满为止。                                                                                               </w:t>
            </w:r>
          </w:p>
          <w:p>
            <w:pPr>
              <w:pStyle w:val="8"/>
              <w:spacing w:line="400" w:lineRule="exact"/>
              <w:jc w:val="both"/>
              <w:rPr>
                <w:rFonts w:ascii="华文仿宋" w:hAnsi="华文仿宋" w:eastAsia="华文仿宋" w:cs="Arial"/>
                <w:bCs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Calibri"/>
                <w:color w:val="auto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Calibri"/>
                <w:color w:val="auto"/>
                <w:kern w:val="2"/>
                <w:sz w:val="28"/>
                <w:szCs w:val="28"/>
              </w:rPr>
              <w:t>.往返交通费须自理。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029" w:type="dxa"/>
            <w:gridSpan w:val="6"/>
            <w:noWrap w:val="0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 xml:space="preserve">单位负责人签字 </w:t>
            </w:r>
          </w:p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  <w:p>
            <w:pPr>
              <w:pStyle w:val="9"/>
              <w:spacing w:line="460" w:lineRule="exact"/>
              <w:ind w:firstLine="0" w:firstLineChars="0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  <w:p>
            <w:pPr>
              <w:pStyle w:val="9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  <w:p>
            <w:pPr>
              <w:pStyle w:val="9"/>
              <w:spacing w:line="460" w:lineRule="exact"/>
              <w:ind w:right="280" w:firstLine="0" w:firstLineChars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单位盖章</w:t>
            </w:r>
          </w:p>
          <w:p>
            <w:pPr>
              <w:pStyle w:val="8"/>
              <w:jc w:val="both"/>
              <w:rPr>
                <w:rFonts w:hint="eastAsia" w:ascii="华文仿宋" w:hAnsi="华文仿宋" w:eastAsia="华文仿宋" w:cs="Calibri"/>
                <w:color w:val="auto"/>
                <w:kern w:val="2"/>
                <w:sz w:val="28"/>
                <w:szCs w:val="28"/>
              </w:rPr>
            </w:pP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4CE"/>
    <w:rsid w:val="004414CE"/>
    <w:rsid w:val="00F912C8"/>
    <w:rsid w:val="06283109"/>
    <w:rsid w:val="09C0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line="360" w:lineRule="auto"/>
      <w:ind w:firstLine="640" w:firstLineChars="200"/>
    </w:pPr>
    <w:rPr>
      <w:rFonts w:ascii="Tahoma" w:hAnsi="Tahoma" w:eastAsia="仿宋_GB2312"/>
      <w:sz w:val="28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paragraph" w:customStyle="1" w:styleId="8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kern w:val="0"/>
      <w:sz w:val="24"/>
      <w:szCs w:val="24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15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58</Words>
  <Characters>335</Characters>
  <Lines>2</Lines>
  <Paragraphs>1</Paragraphs>
  <TotalTime>0</TotalTime>
  <ScaleCrop>false</ScaleCrop>
  <LinksUpToDate>false</LinksUpToDate>
  <CharactersWithSpaces>392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2021-05-19T02:10:00Z</dcterms:created>
  <dc:creator>zhou</dc:creator>
  <cp:lastModifiedBy>Reconcile with oneself</cp:lastModifiedBy>
  <dcterms:modified xsi:type="dcterms:W3CDTF">2021-06-04T09:44:56Z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89D43E33E04949D6893143B11368789F</vt:lpwstr>
  </property>
</Properties>
</file>