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国家职业技能竞赛裁判员资格证书登记表（人工智能）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填表日期        年    月    日</w:t>
      </w:r>
    </w:p>
    <w:tbl>
      <w:tblPr>
        <w:tblStyle w:val="4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110"/>
        <w:gridCol w:w="341"/>
        <w:gridCol w:w="451"/>
        <w:gridCol w:w="49"/>
        <w:gridCol w:w="402"/>
        <w:gridCol w:w="451"/>
        <w:gridCol w:w="443"/>
        <w:gridCol w:w="8"/>
        <w:gridCol w:w="451"/>
        <w:gridCol w:w="451"/>
        <w:gridCol w:w="50"/>
        <w:gridCol w:w="401"/>
        <w:gridCol w:w="451"/>
        <w:gridCol w:w="451"/>
        <w:gridCol w:w="451"/>
        <w:gridCol w:w="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出生日期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职业（工种）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申请执裁赛项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21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邮政编码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身份证号码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参加国家职业技能竞赛裁判员培训班时间、地点及考核成绩</w:t>
            </w:r>
          </w:p>
        </w:tc>
        <w:tc>
          <w:tcPr>
            <w:tcW w:w="813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年     月    日至      年    月    日</w:t>
            </w: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在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培训，考试成绩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</w:rPr>
              <w:t>（此栏目考核结束由培训方填写）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8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所在单位意见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（院系意见）</w:t>
            </w:r>
          </w:p>
        </w:tc>
        <w:tc>
          <w:tcPr>
            <w:tcW w:w="8132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5880" w:firstLineChars="2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   章</w:t>
            </w:r>
          </w:p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4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托管单位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审核意见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（赛项组委会填写）</w:t>
            </w:r>
          </w:p>
        </w:tc>
        <w:tc>
          <w:tcPr>
            <w:tcW w:w="813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签    章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69100CD-069E-48BD-9CE3-0F09C5D620A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9B018A5-0E59-49BF-80BE-BC21286C9F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C88CF6-3FCB-4BEB-B806-3D2A596DD1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3"/>
    <w:rsid w:val="000224BC"/>
    <w:rsid w:val="00416A26"/>
    <w:rsid w:val="00524533"/>
    <w:rsid w:val="005E5AA0"/>
    <w:rsid w:val="00624EAB"/>
    <w:rsid w:val="00684B00"/>
    <w:rsid w:val="00932C50"/>
    <w:rsid w:val="009C2880"/>
    <w:rsid w:val="00A64041"/>
    <w:rsid w:val="00AF4661"/>
    <w:rsid w:val="00D22FAA"/>
    <w:rsid w:val="047C2C76"/>
    <w:rsid w:val="050977A1"/>
    <w:rsid w:val="064B3A60"/>
    <w:rsid w:val="078D30BE"/>
    <w:rsid w:val="09E03D33"/>
    <w:rsid w:val="0ADA07EC"/>
    <w:rsid w:val="0ADD04AC"/>
    <w:rsid w:val="0B03511F"/>
    <w:rsid w:val="0B2F606B"/>
    <w:rsid w:val="0C7D6D98"/>
    <w:rsid w:val="0D0A07FD"/>
    <w:rsid w:val="0D6A6FC4"/>
    <w:rsid w:val="0F897847"/>
    <w:rsid w:val="0FCF7B8F"/>
    <w:rsid w:val="10840E38"/>
    <w:rsid w:val="13762C82"/>
    <w:rsid w:val="156D6270"/>
    <w:rsid w:val="16B51856"/>
    <w:rsid w:val="173F2ADE"/>
    <w:rsid w:val="17EC6A54"/>
    <w:rsid w:val="190347CA"/>
    <w:rsid w:val="1A4911BA"/>
    <w:rsid w:val="1BB56DFF"/>
    <w:rsid w:val="1BF37B91"/>
    <w:rsid w:val="1CAA2D8E"/>
    <w:rsid w:val="1F4D6979"/>
    <w:rsid w:val="1FA92331"/>
    <w:rsid w:val="20E064BE"/>
    <w:rsid w:val="21E96452"/>
    <w:rsid w:val="22310D30"/>
    <w:rsid w:val="227C4CFE"/>
    <w:rsid w:val="23900A9D"/>
    <w:rsid w:val="2399231F"/>
    <w:rsid w:val="23A40398"/>
    <w:rsid w:val="245A40A0"/>
    <w:rsid w:val="24F4357C"/>
    <w:rsid w:val="28244A54"/>
    <w:rsid w:val="286B0915"/>
    <w:rsid w:val="28886618"/>
    <w:rsid w:val="28D00C1F"/>
    <w:rsid w:val="28F21185"/>
    <w:rsid w:val="293378AB"/>
    <w:rsid w:val="2A0149D9"/>
    <w:rsid w:val="2D18446E"/>
    <w:rsid w:val="2E207F80"/>
    <w:rsid w:val="2E79436F"/>
    <w:rsid w:val="2EBE2F4A"/>
    <w:rsid w:val="2F0B2E85"/>
    <w:rsid w:val="2F5A09DB"/>
    <w:rsid w:val="30035D1A"/>
    <w:rsid w:val="30A95717"/>
    <w:rsid w:val="313E397D"/>
    <w:rsid w:val="31952BC2"/>
    <w:rsid w:val="32014149"/>
    <w:rsid w:val="3253299E"/>
    <w:rsid w:val="346630C1"/>
    <w:rsid w:val="35E65F9E"/>
    <w:rsid w:val="39362DF7"/>
    <w:rsid w:val="398654E7"/>
    <w:rsid w:val="3A7B3AF5"/>
    <w:rsid w:val="3BE34796"/>
    <w:rsid w:val="401A6433"/>
    <w:rsid w:val="41AA2790"/>
    <w:rsid w:val="42FA75DB"/>
    <w:rsid w:val="44812CB3"/>
    <w:rsid w:val="451479B7"/>
    <w:rsid w:val="457B0D85"/>
    <w:rsid w:val="47671C5B"/>
    <w:rsid w:val="489A2828"/>
    <w:rsid w:val="49535829"/>
    <w:rsid w:val="49C5169C"/>
    <w:rsid w:val="4B135EA1"/>
    <w:rsid w:val="4BDF5449"/>
    <w:rsid w:val="4BE9196D"/>
    <w:rsid w:val="4CE20878"/>
    <w:rsid w:val="4F966C75"/>
    <w:rsid w:val="50177A9E"/>
    <w:rsid w:val="50236516"/>
    <w:rsid w:val="50BB54C3"/>
    <w:rsid w:val="520B5452"/>
    <w:rsid w:val="524B04A6"/>
    <w:rsid w:val="52974B5B"/>
    <w:rsid w:val="52D4055E"/>
    <w:rsid w:val="52FD15D1"/>
    <w:rsid w:val="5303154D"/>
    <w:rsid w:val="53B309C4"/>
    <w:rsid w:val="5405505D"/>
    <w:rsid w:val="54801BF6"/>
    <w:rsid w:val="584E06AF"/>
    <w:rsid w:val="59EB063C"/>
    <w:rsid w:val="5CE461A3"/>
    <w:rsid w:val="5E50374B"/>
    <w:rsid w:val="5E832045"/>
    <w:rsid w:val="5EA957E8"/>
    <w:rsid w:val="5F387474"/>
    <w:rsid w:val="5FD2150F"/>
    <w:rsid w:val="61401D9A"/>
    <w:rsid w:val="619F5619"/>
    <w:rsid w:val="63FB27E3"/>
    <w:rsid w:val="64DD01B9"/>
    <w:rsid w:val="6551287D"/>
    <w:rsid w:val="6565763D"/>
    <w:rsid w:val="67325FEC"/>
    <w:rsid w:val="674A41F6"/>
    <w:rsid w:val="6BCF114C"/>
    <w:rsid w:val="6C2E7686"/>
    <w:rsid w:val="6C486A56"/>
    <w:rsid w:val="6E363408"/>
    <w:rsid w:val="703E747C"/>
    <w:rsid w:val="70E067B6"/>
    <w:rsid w:val="715C4EFF"/>
    <w:rsid w:val="745922C9"/>
    <w:rsid w:val="7694717B"/>
    <w:rsid w:val="7A3A78E2"/>
    <w:rsid w:val="7B7944D6"/>
    <w:rsid w:val="7CCF1509"/>
    <w:rsid w:val="7CF9220B"/>
    <w:rsid w:val="7E6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585</Words>
  <Characters>3340</Characters>
  <Lines>27</Lines>
  <Paragraphs>7</Paragraphs>
  <TotalTime>9</TotalTime>
  <ScaleCrop>false</ScaleCrop>
  <LinksUpToDate>false</LinksUpToDate>
  <CharactersWithSpaces>3918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陈嘉瑞</cp:lastModifiedBy>
  <cp:lastPrinted>2020-08-31T09:25:00Z</cp:lastPrinted>
  <dcterms:modified xsi:type="dcterms:W3CDTF">2020-10-19T06:38:50Z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