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附件4</w:t>
      </w:r>
    </w:p>
    <w:p>
      <w:pPr>
        <w:spacing w:line="560" w:lineRule="exact"/>
        <w:jc w:val="center"/>
        <w:rPr>
          <w:rFonts w:ascii="方正小标宋_GBK" w:hAnsi="Calibri" w:eastAsia="方正小标宋_GBK" w:cs="Times New Roman"/>
          <w:sz w:val="40"/>
          <w:szCs w:val="40"/>
        </w:rPr>
      </w:pPr>
      <w:r>
        <w:rPr>
          <w:rFonts w:hint="eastAsia" w:ascii="方正小标宋_GBK" w:hAnsi="Calibri" w:eastAsia="方正小标宋_GBK" w:cs="Times New Roman"/>
          <w:sz w:val="40"/>
          <w:szCs w:val="40"/>
        </w:rPr>
        <w:t>报到地点及学校周边酒店地址</w:t>
      </w:r>
    </w:p>
    <w:p>
      <w:pPr>
        <w:spacing w:line="5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</w:p>
    <w:p>
      <w:pPr>
        <w:spacing w:line="560" w:lineRule="exact"/>
        <w:ind w:firstLine="720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请各参赛队自行联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0"/>
          <w:szCs w:val="30"/>
        </w:rPr>
        <w:t>系酒店并预定。报到地点及学校周边酒店信息如下：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徐州中汇国际会议中心，地址：江苏省徐州市泉山区金山东路2号。联系人：董玉凤（18012019607）。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</w:p>
    <w:p>
      <w:pPr>
        <w:spacing w:line="288" w:lineRule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086350" cy="33718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288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2020-09-04T03:50:36Z</dcterms:created>
  <dc:creator>chanjiao</dc:creator>
  <cp:lastModifiedBy>很忙</cp:lastModifiedBy>
  <dcterms:modified xsi:type="dcterms:W3CDTF">2020-09-04T03:50:45Z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